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EDB8A" w14:textId="77777777" w:rsidR="00B436CE" w:rsidRPr="005D17A7" w:rsidRDefault="00B436CE" w:rsidP="00FB2F06">
      <w:pPr>
        <w:spacing w:after="0" w:line="240" w:lineRule="auto"/>
        <w:jc w:val="center"/>
        <w:rPr>
          <w:rFonts w:ascii="Times New Roman" w:hAnsi="Times New Roman" w:cs="Times New Roman"/>
          <w:b/>
          <w:i/>
          <w:sz w:val="24"/>
          <w:szCs w:val="24"/>
          <w:lang w:val="kk-KZ"/>
        </w:rPr>
      </w:pPr>
    </w:p>
    <w:p w14:paraId="7D9EDB8B" w14:textId="77777777" w:rsidR="00B436CE" w:rsidRDefault="00B436CE" w:rsidP="00FB2F06">
      <w:pPr>
        <w:spacing w:after="0" w:line="240" w:lineRule="auto"/>
        <w:jc w:val="center"/>
        <w:rPr>
          <w:rFonts w:ascii="Times New Roman" w:hAnsi="Times New Roman" w:cs="Times New Roman"/>
          <w:b/>
          <w:i/>
          <w:sz w:val="24"/>
          <w:szCs w:val="24"/>
        </w:rPr>
      </w:pPr>
    </w:p>
    <w:p w14:paraId="7D9EDB8C" w14:textId="77777777" w:rsidR="000A1D57" w:rsidRDefault="000A1D57" w:rsidP="00FB2F06">
      <w:pPr>
        <w:spacing w:after="0" w:line="240" w:lineRule="auto"/>
        <w:jc w:val="center"/>
        <w:rPr>
          <w:rFonts w:ascii="Times New Roman" w:hAnsi="Times New Roman" w:cs="Times New Roman"/>
          <w:b/>
          <w:i/>
          <w:sz w:val="24"/>
          <w:szCs w:val="24"/>
        </w:rPr>
      </w:pPr>
    </w:p>
    <w:p w14:paraId="7D9EDB8D" w14:textId="77777777" w:rsidR="000A1D57" w:rsidRPr="00F8299F" w:rsidRDefault="000A1D57" w:rsidP="00FB2F06">
      <w:pPr>
        <w:spacing w:after="0" w:line="240" w:lineRule="auto"/>
        <w:jc w:val="center"/>
        <w:rPr>
          <w:rFonts w:ascii="Times New Roman" w:hAnsi="Times New Roman" w:cs="Times New Roman"/>
          <w:b/>
          <w:i/>
          <w:sz w:val="24"/>
          <w:szCs w:val="24"/>
        </w:rPr>
      </w:pPr>
    </w:p>
    <w:p w14:paraId="7D9EDB8E" w14:textId="552E465F"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7D9EDB8F" w14:textId="77777777" w:rsidR="00B436CE" w:rsidRDefault="00B436CE" w:rsidP="00FB2F06">
      <w:pPr>
        <w:spacing w:after="0" w:line="240" w:lineRule="auto"/>
        <w:jc w:val="center"/>
        <w:rPr>
          <w:rFonts w:ascii="Times New Roman" w:hAnsi="Times New Roman" w:cs="Times New Roman"/>
          <w:b/>
          <w:i/>
          <w:sz w:val="32"/>
          <w:szCs w:val="32"/>
        </w:rPr>
      </w:pPr>
    </w:p>
    <w:p w14:paraId="7D9EDB90" w14:textId="77777777" w:rsidR="00CC7135" w:rsidRDefault="00CC7135" w:rsidP="00FB2F06">
      <w:pPr>
        <w:spacing w:after="0" w:line="240" w:lineRule="auto"/>
        <w:jc w:val="center"/>
        <w:rPr>
          <w:rFonts w:ascii="Times New Roman" w:hAnsi="Times New Roman" w:cs="Times New Roman"/>
          <w:b/>
          <w:i/>
          <w:sz w:val="24"/>
          <w:szCs w:val="24"/>
        </w:rPr>
      </w:pPr>
    </w:p>
    <w:p w14:paraId="7D9EDB91" w14:textId="26B82DB9" w:rsidR="00B436CE" w:rsidRPr="00D551DA" w:rsidRDefault="00B436CE" w:rsidP="00FB2F06">
      <w:pPr>
        <w:spacing w:after="0" w:line="240" w:lineRule="auto"/>
        <w:jc w:val="center"/>
        <w:rPr>
          <w:rFonts w:ascii="Times New Roman" w:hAnsi="Times New Roman" w:cs="Times New Roman"/>
          <w:b/>
          <w:i/>
          <w:sz w:val="24"/>
          <w:szCs w:val="24"/>
        </w:rPr>
      </w:pPr>
      <w:r w:rsidRPr="00D551DA">
        <w:rPr>
          <w:rFonts w:ascii="Times New Roman" w:hAnsi="Times New Roman" w:cs="Times New Roman"/>
          <w:b/>
          <w:i/>
          <w:sz w:val="24"/>
          <w:szCs w:val="24"/>
        </w:rPr>
        <w:t>«</w:t>
      </w:r>
      <w:r w:rsidR="00D551DA" w:rsidRPr="00D551DA">
        <w:rPr>
          <w:rFonts w:ascii="Times New Roman" w:hAnsi="Times New Roman" w:cs="Times New Roman"/>
          <w:i/>
          <w:color w:val="000000"/>
          <w:sz w:val="24"/>
          <w:szCs w:val="24"/>
        </w:rPr>
        <w:t>Модели и методы интеллектуальных информационных систем</w:t>
      </w:r>
      <w:r w:rsidRPr="00D551DA">
        <w:rPr>
          <w:rFonts w:ascii="Times New Roman" w:hAnsi="Times New Roman" w:cs="Times New Roman"/>
          <w:b/>
          <w:i/>
          <w:sz w:val="24"/>
          <w:szCs w:val="24"/>
        </w:rPr>
        <w:t xml:space="preserve">» </w:t>
      </w:r>
    </w:p>
    <w:p w14:paraId="7D9EDB92"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3" w14:textId="35D706B2"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D20789">
        <w:rPr>
          <w:rFonts w:ascii="Times New Roman" w:hAnsi="Times New Roman" w:cs="Times New Roman"/>
          <w:b/>
          <w:i/>
          <w:sz w:val="24"/>
          <w:szCs w:val="24"/>
        </w:rPr>
        <w:t>5</w:t>
      </w:r>
      <w:r w:rsidRPr="00F8299F">
        <w:rPr>
          <w:rFonts w:ascii="Times New Roman" w:hAnsi="Times New Roman" w:cs="Times New Roman"/>
          <w:b/>
          <w:i/>
          <w:sz w:val="24"/>
          <w:szCs w:val="24"/>
        </w:rPr>
        <w:t>/202</w:t>
      </w:r>
      <w:r w:rsidR="00D20789">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D9EDB94" w14:textId="77777777" w:rsidR="00B436CE" w:rsidRPr="00F8299F" w:rsidRDefault="00B436CE" w:rsidP="00FB2F06">
      <w:pPr>
        <w:spacing w:after="0" w:line="240" w:lineRule="auto"/>
        <w:jc w:val="center"/>
        <w:rPr>
          <w:rFonts w:ascii="Times New Roman" w:hAnsi="Times New Roman" w:cs="Times New Roman"/>
          <w:b/>
          <w:i/>
          <w:sz w:val="24"/>
          <w:szCs w:val="24"/>
        </w:rPr>
      </w:pPr>
    </w:p>
    <w:p w14:paraId="7D9EDB95" w14:textId="0ED7D76E" w:rsidR="00B436CE" w:rsidRPr="00F8299F" w:rsidRDefault="00801555"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w:t>
      </w:r>
      <w:r w:rsidR="00B436CE" w:rsidRPr="00F8299F">
        <w:rPr>
          <w:rFonts w:ascii="Times New Roman" w:hAnsi="Times New Roman" w:cs="Times New Roman"/>
          <w:i/>
          <w:sz w:val="24"/>
          <w:szCs w:val="24"/>
        </w:rPr>
        <w:t xml:space="preserve"> семестр</w:t>
      </w:r>
    </w:p>
    <w:p w14:paraId="7D9EDB96" w14:textId="77777777" w:rsidR="00B436CE" w:rsidRPr="00F8299F" w:rsidRDefault="00B436CE" w:rsidP="00FB2F06">
      <w:pPr>
        <w:spacing w:after="0" w:line="240" w:lineRule="auto"/>
        <w:jc w:val="center"/>
        <w:rPr>
          <w:rFonts w:ascii="Times New Roman" w:hAnsi="Times New Roman" w:cs="Times New Roman"/>
          <w:sz w:val="24"/>
          <w:szCs w:val="24"/>
        </w:rPr>
      </w:pPr>
    </w:p>
    <w:p w14:paraId="7D9EDB97" w14:textId="77777777" w:rsidR="00B436CE" w:rsidRPr="00F8299F" w:rsidRDefault="00B436CE" w:rsidP="00FB2F06">
      <w:pPr>
        <w:spacing w:after="0" w:line="240" w:lineRule="auto"/>
        <w:rPr>
          <w:rFonts w:ascii="Times New Roman" w:hAnsi="Times New Roman" w:cs="Times New Roman"/>
          <w:b/>
          <w:sz w:val="24"/>
          <w:szCs w:val="24"/>
        </w:rPr>
      </w:pPr>
    </w:p>
    <w:p w14:paraId="7D9EDB98" w14:textId="77777777" w:rsidR="00B436CE" w:rsidRPr="00F8299F" w:rsidRDefault="00B436CE" w:rsidP="00FB2F06">
      <w:pPr>
        <w:spacing w:after="0" w:line="240" w:lineRule="auto"/>
        <w:jc w:val="both"/>
        <w:rPr>
          <w:rFonts w:ascii="Times New Roman" w:hAnsi="Times New Roman" w:cs="Times New Roman"/>
          <w:b/>
          <w:sz w:val="24"/>
          <w:szCs w:val="24"/>
        </w:rPr>
      </w:pPr>
    </w:p>
    <w:p w14:paraId="7D9EDB99" w14:textId="3BDD18A0" w:rsidR="00B436CE" w:rsidRPr="00F8299F" w:rsidRDefault="00B436CE" w:rsidP="00FB2F06">
      <w:pPr>
        <w:spacing w:after="0" w:line="240" w:lineRule="auto"/>
        <w:jc w:val="both"/>
        <w:rPr>
          <w:rFonts w:ascii="Times New Roman" w:hAnsi="Times New Roman" w:cs="Times New Roman"/>
          <w:sz w:val="24"/>
          <w:szCs w:val="24"/>
        </w:rPr>
      </w:pPr>
      <w:proofErr w:type="spellStart"/>
      <w:r w:rsidRPr="00F8299F">
        <w:rPr>
          <w:rFonts w:ascii="Times New Roman" w:hAnsi="Times New Roman" w:cs="Times New Roman"/>
          <w:b/>
          <w:sz w:val="24"/>
          <w:szCs w:val="24"/>
        </w:rPr>
        <w:t>Факультет</w:t>
      </w:r>
      <w:r w:rsidR="00FB2F06">
        <w:rPr>
          <w:rFonts w:ascii="Times New Roman" w:hAnsi="Times New Roman" w:cs="Times New Roman"/>
          <w:i/>
          <w:sz w:val="24"/>
          <w:szCs w:val="24"/>
        </w:rPr>
        <w:t>__</w:t>
      </w:r>
      <w:r w:rsidR="00FB2F06">
        <w:rPr>
          <w:rFonts w:ascii="Times New Roman" w:hAnsi="Times New Roman" w:cs="Times New Roman"/>
          <w:i/>
          <w:sz w:val="24"/>
          <w:szCs w:val="24"/>
          <w:u w:val="single"/>
        </w:rPr>
        <w:t>Информационных</w:t>
      </w:r>
      <w:proofErr w:type="spellEnd"/>
      <w:r w:rsidR="00FB2F06">
        <w:rPr>
          <w:rFonts w:ascii="Times New Roman" w:hAnsi="Times New Roman" w:cs="Times New Roman"/>
          <w:i/>
          <w:sz w:val="24"/>
          <w:szCs w:val="24"/>
          <w:u w:val="single"/>
        </w:rPr>
        <w:t xml:space="preserve"> технологий</w:t>
      </w:r>
      <w:r w:rsidR="00801555">
        <w:rPr>
          <w:rFonts w:ascii="Times New Roman" w:hAnsi="Times New Roman" w:cs="Times New Roman"/>
          <w:i/>
          <w:sz w:val="24"/>
          <w:szCs w:val="24"/>
          <w:u w:val="single"/>
        </w:rPr>
        <w:t xml:space="preserve"> и искусственн</w:t>
      </w:r>
      <w:r w:rsidR="00114D0F">
        <w:rPr>
          <w:rFonts w:ascii="Times New Roman" w:hAnsi="Times New Roman" w:cs="Times New Roman"/>
          <w:i/>
          <w:sz w:val="24"/>
          <w:szCs w:val="24"/>
          <w:u w:val="single"/>
        </w:rPr>
        <w:t>ого</w:t>
      </w:r>
      <w:r w:rsidR="00801555">
        <w:rPr>
          <w:rFonts w:ascii="Times New Roman" w:hAnsi="Times New Roman" w:cs="Times New Roman"/>
          <w:i/>
          <w:sz w:val="24"/>
          <w:szCs w:val="24"/>
          <w:u w:val="single"/>
        </w:rPr>
        <w:t xml:space="preserve"> интеллект</w:t>
      </w:r>
      <w:r w:rsidR="00114D0F">
        <w:rPr>
          <w:rFonts w:ascii="Times New Roman" w:hAnsi="Times New Roman" w:cs="Times New Roman"/>
          <w:i/>
          <w:sz w:val="24"/>
          <w:szCs w:val="24"/>
          <w:u w:val="single"/>
        </w:rPr>
        <w:t>а</w:t>
      </w:r>
      <w:r w:rsidR="00FB2F06">
        <w:rPr>
          <w:rFonts w:ascii="Times New Roman" w:hAnsi="Times New Roman" w:cs="Times New Roman"/>
          <w:i/>
          <w:sz w:val="24"/>
          <w:szCs w:val="24"/>
        </w:rPr>
        <w:t>___</w:t>
      </w:r>
    </w:p>
    <w:p w14:paraId="7D9EDB9A" w14:textId="77777777" w:rsidR="00FB2F06" w:rsidRDefault="00FB2F06" w:rsidP="00FB2F06">
      <w:pPr>
        <w:spacing w:after="0" w:line="240" w:lineRule="auto"/>
        <w:jc w:val="both"/>
        <w:rPr>
          <w:rFonts w:ascii="Times New Roman" w:hAnsi="Times New Roman" w:cs="Times New Roman"/>
          <w:b/>
          <w:sz w:val="24"/>
          <w:szCs w:val="24"/>
        </w:rPr>
      </w:pPr>
    </w:p>
    <w:p w14:paraId="7D9EDB9B" w14:textId="15354459" w:rsidR="00B436CE" w:rsidRPr="003659E8"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Кафедра</w:t>
      </w:r>
      <w:r w:rsidRPr="00F8299F">
        <w:rPr>
          <w:rFonts w:ascii="Times New Roman" w:hAnsi="Times New Roman" w:cs="Times New Roman"/>
          <w:i/>
          <w:sz w:val="24"/>
          <w:szCs w:val="24"/>
        </w:rPr>
        <w:t>_</w:t>
      </w:r>
      <w:r w:rsidR="003659E8">
        <w:rPr>
          <w:rFonts w:ascii="Times New Roman" w:hAnsi="Times New Roman" w:cs="Times New Roman"/>
          <w:i/>
          <w:sz w:val="24"/>
          <w:szCs w:val="24"/>
          <w:u w:val="single"/>
          <w:lang w:val="kk-KZ"/>
        </w:rPr>
        <w:t>Информационные системы</w:t>
      </w:r>
    </w:p>
    <w:p w14:paraId="7D9EDB9C" w14:textId="77777777" w:rsidR="00FB2F06" w:rsidRDefault="00FB2F06" w:rsidP="00FB2F06">
      <w:pPr>
        <w:spacing w:after="0" w:line="240" w:lineRule="auto"/>
        <w:jc w:val="both"/>
        <w:rPr>
          <w:rFonts w:ascii="Times New Roman" w:hAnsi="Times New Roman" w:cs="Times New Roman"/>
          <w:b/>
          <w:sz w:val="24"/>
          <w:szCs w:val="24"/>
        </w:rPr>
      </w:pPr>
    </w:p>
    <w:p w14:paraId="7D9EDB9D" w14:textId="34903A29" w:rsidR="00B436CE" w:rsidRPr="00EF753F" w:rsidRDefault="00B436CE" w:rsidP="00FB2F06">
      <w:pPr>
        <w:spacing w:after="0" w:line="240" w:lineRule="auto"/>
        <w:jc w:val="both"/>
        <w:rPr>
          <w:rFonts w:ascii="Times New Roman" w:eastAsia="Times New Roman" w:hAnsi="Times New Roman" w:cs="Times New Roman"/>
          <w:color w:val="FF0000"/>
          <w:sz w:val="24"/>
          <w:szCs w:val="24"/>
          <w:lang w:eastAsia="ru-RU"/>
        </w:rPr>
      </w:pPr>
      <w:r w:rsidRPr="00F8299F">
        <w:rPr>
          <w:rFonts w:ascii="Times New Roman" w:hAnsi="Times New Roman" w:cs="Times New Roman"/>
          <w:b/>
          <w:sz w:val="24"/>
          <w:szCs w:val="24"/>
        </w:rPr>
        <w:t>Шифр и наименование образовательной программы</w:t>
      </w:r>
      <w:r w:rsidR="00FB2F06">
        <w:rPr>
          <w:rFonts w:ascii="Times New Roman" w:hAnsi="Times New Roman" w:cs="Times New Roman"/>
          <w:b/>
          <w:sz w:val="24"/>
          <w:szCs w:val="24"/>
        </w:rPr>
        <w:t xml:space="preserve"> </w:t>
      </w:r>
      <w:r w:rsidRPr="003659E8">
        <w:rPr>
          <w:rFonts w:ascii="Times New Roman" w:hAnsi="Times New Roman" w:cs="Times New Roman"/>
          <w:bCs/>
          <w:sz w:val="24"/>
          <w:szCs w:val="24"/>
          <w:lang w:val="kk-KZ" w:eastAsia="ar-SA"/>
        </w:rPr>
        <w:t>«</w:t>
      </w:r>
      <w:r w:rsidR="003659E8" w:rsidRPr="003659E8">
        <w:rPr>
          <w:rFonts w:ascii="Times New Roman" w:hAnsi="Times New Roman" w:cs="Times New Roman"/>
          <w:bCs/>
          <w:sz w:val="24"/>
          <w:szCs w:val="24"/>
        </w:rPr>
        <w:t>6</w:t>
      </w:r>
      <w:r w:rsidR="003659E8" w:rsidRPr="003659E8">
        <w:rPr>
          <w:rFonts w:ascii="Times New Roman" w:hAnsi="Times New Roman" w:cs="Times New Roman"/>
          <w:bCs/>
          <w:sz w:val="24"/>
          <w:szCs w:val="24"/>
          <w:lang w:val="en-US"/>
        </w:rPr>
        <w:t>B</w:t>
      </w:r>
      <w:r w:rsidR="003659E8" w:rsidRPr="003659E8">
        <w:rPr>
          <w:rFonts w:ascii="Times New Roman" w:hAnsi="Times New Roman" w:cs="Times New Roman"/>
          <w:bCs/>
          <w:sz w:val="24"/>
          <w:szCs w:val="24"/>
        </w:rPr>
        <w:t>06102 – Информационные системы</w:t>
      </w:r>
      <w:r w:rsidRPr="003659E8">
        <w:rPr>
          <w:rFonts w:ascii="Times New Roman" w:hAnsi="Times New Roman" w:cs="Times New Roman"/>
          <w:bCs/>
          <w:sz w:val="24"/>
          <w:szCs w:val="24"/>
          <w:lang w:val="kk-KZ" w:eastAsia="ar-SA"/>
        </w:rPr>
        <w:t>»</w:t>
      </w:r>
    </w:p>
    <w:p w14:paraId="7D9EDB9E" w14:textId="77777777" w:rsidR="00FB2F06" w:rsidRDefault="00FB2F06" w:rsidP="00FB2F06">
      <w:pPr>
        <w:spacing w:after="0" w:line="240" w:lineRule="auto"/>
        <w:jc w:val="both"/>
        <w:rPr>
          <w:rFonts w:ascii="Times New Roman" w:hAnsi="Times New Roman" w:cs="Times New Roman"/>
          <w:b/>
          <w:sz w:val="24"/>
          <w:szCs w:val="24"/>
        </w:rPr>
      </w:pPr>
    </w:p>
    <w:p w14:paraId="7D9EDB9F"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7D9EDBA0" w14:textId="77777777" w:rsidR="00FB2F06" w:rsidRDefault="00FB2F06" w:rsidP="00FB2F06">
      <w:pPr>
        <w:spacing w:after="0" w:line="240" w:lineRule="auto"/>
        <w:jc w:val="both"/>
        <w:rPr>
          <w:rFonts w:ascii="Times New Roman" w:hAnsi="Times New Roman" w:cs="Times New Roman"/>
          <w:b/>
          <w:sz w:val="24"/>
          <w:szCs w:val="24"/>
        </w:rPr>
      </w:pPr>
    </w:p>
    <w:p w14:paraId="7D9EDBA1" w14:textId="00633653"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3659E8" w:rsidRPr="003659E8">
        <w:rPr>
          <w:rFonts w:ascii="Times New Roman" w:eastAsia="Times New Roman" w:hAnsi="Times New Roman" w:cs="Times New Roman"/>
          <w:i/>
          <w:sz w:val="24"/>
          <w:szCs w:val="24"/>
          <w:lang w:val="kk-KZ"/>
        </w:rPr>
        <w:t>бакалавр</w:t>
      </w:r>
    </w:p>
    <w:p w14:paraId="7D9EDBA2" w14:textId="77777777" w:rsidR="00FB2F06" w:rsidRPr="00D66F93" w:rsidRDefault="00FB2F06" w:rsidP="00FB2F06">
      <w:pPr>
        <w:spacing w:after="0" w:line="240" w:lineRule="auto"/>
        <w:jc w:val="both"/>
        <w:rPr>
          <w:rFonts w:ascii="Times New Roman" w:hAnsi="Times New Roman" w:cs="Times New Roman"/>
          <w:b/>
          <w:sz w:val="24"/>
          <w:szCs w:val="24"/>
          <w:lang w:val="kk-KZ"/>
        </w:rPr>
      </w:pPr>
    </w:p>
    <w:p w14:paraId="7D9EDBA3" w14:textId="35097A98"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7225F4">
        <w:rPr>
          <w:rFonts w:ascii="Times New Roman" w:hAnsi="Times New Roman" w:cs="Times New Roman"/>
          <w:i/>
          <w:sz w:val="24"/>
          <w:szCs w:val="24"/>
          <w:lang w:val="kk-KZ"/>
        </w:rPr>
        <w:t>3</w:t>
      </w:r>
    </w:p>
    <w:p w14:paraId="7D9EDBA4" w14:textId="77777777" w:rsidR="00FB2F06" w:rsidRDefault="00FB2F06" w:rsidP="00FB2F06">
      <w:pPr>
        <w:spacing w:after="0" w:line="240" w:lineRule="auto"/>
        <w:jc w:val="both"/>
        <w:rPr>
          <w:rFonts w:ascii="Times New Roman" w:hAnsi="Times New Roman" w:cs="Times New Roman"/>
          <w:b/>
          <w:sz w:val="24"/>
          <w:szCs w:val="24"/>
        </w:rPr>
      </w:pPr>
    </w:p>
    <w:p w14:paraId="7D9EDBA5" w14:textId="1716AF0A"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r w:rsidR="003659E8">
        <w:rPr>
          <w:rFonts w:ascii="Times New Roman" w:hAnsi="Times New Roman" w:cs="Times New Roman"/>
          <w:sz w:val="24"/>
          <w:szCs w:val="24"/>
        </w:rPr>
        <w:t>Карюкин В.И.</w:t>
      </w:r>
    </w:p>
    <w:p w14:paraId="7D9EDBA6" w14:textId="77777777" w:rsidR="00FB2F06" w:rsidRDefault="00FB2F06" w:rsidP="00FB2F06">
      <w:pPr>
        <w:spacing w:after="0" w:line="240" w:lineRule="auto"/>
        <w:jc w:val="both"/>
        <w:rPr>
          <w:rFonts w:ascii="Times New Roman" w:hAnsi="Times New Roman" w:cs="Times New Roman"/>
          <w:b/>
          <w:sz w:val="24"/>
          <w:szCs w:val="24"/>
        </w:rPr>
      </w:pPr>
    </w:p>
    <w:p w14:paraId="7D9EDBA7" w14:textId="77777777"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_</w:t>
      </w:r>
      <w:r w:rsidRPr="00F8299F">
        <w:rPr>
          <w:rFonts w:ascii="Times New Roman" w:hAnsi="Times New Roman" w:cs="Times New Roman"/>
          <w:i/>
          <w:sz w:val="24"/>
          <w:szCs w:val="24"/>
          <w:u w:val="single"/>
        </w:rPr>
        <w:t>устн</w:t>
      </w:r>
      <w:r w:rsidR="003B5EF7" w:rsidRPr="00F8299F">
        <w:rPr>
          <w:rFonts w:ascii="Times New Roman" w:hAnsi="Times New Roman" w:cs="Times New Roman"/>
          <w:i/>
          <w:sz w:val="24"/>
          <w:szCs w:val="24"/>
          <w:u w:val="single"/>
        </w:rPr>
        <w:t>о</w:t>
      </w:r>
      <w:r w:rsidR="006B4166">
        <w:rPr>
          <w:rFonts w:ascii="Times New Roman" w:hAnsi="Times New Roman" w:cs="Times New Roman"/>
          <w:sz w:val="24"/>
          <w:szCs w:val="24"/>
        </w:rPr>
        <w:t>__</w:t>
      </w:r>
    </w:p>
    <w:p w14:paraId="7D9EDBA8" w14:textId="77777777" w:rsidR="00FB2F06" w:rsidRDefault="00FB2F06" w:rsidP="00FB2F06">
      <w:pPr>
        <w:spacing w:after="0" w:line="240" w:lineRule="auto"/>
        <w:jc w:val="both"/>
        <w:rPr>
          <w:rFonts w:ascii="Times New Roman" w:hAnsi="Times New Roman" w:cs="Times New Roman"/>
          <w:b/>
          <w:sz w:val="24"/>
          <w:szCs w:val="24"/>
        </w:rPr>
      </w:pPr>
    </w:p>
    <w:p w14:paraId="7D9EDBA9" w14:textId="77777777"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Pr="00F8299F">
        <w:rPr>
          <w:rFonts w:ascii="Times New Roman" w:hAnsi="Times New Roman" w:cs="Times New Roman"/>
          <w:sz w:val="24"/>
          <w:szCs w:val="24"/>
        </w:rPr>
        <w:t xml:space="preserve">- </w:t>
      </w:r>
      <w:r w:rsidRPr="00C13B00">
        <w:rPr>
          <w:rFonts w:ascii="Times New Roman" w:hAnsi="Times New Roman" w:cs="Times New Roman"/>
          <w:i/>
          <w:sz w:val="24"/>
          <w:szCs w:val="24"/>
        </w:rPr>
        <w:t>о</w:t>
      </w:r>
      <w:r w:rsidR="00CC7135" w:rsidRPr="00C13B00">
        <w:rPr>
          <w:rFonts w:ascii="Times New Roman" w:hAnsi="Times New Roman" w:cs="Times New Roman"/>
          <w:i/>
          <w:sz w:val="24"/>
          <w:szCs w:val="24"/>
        </w:rPr>
        <w:t>ф</w:t>
      </w:r>
      <w:r w:rsidRPr="00C13B00">
        <w:rPr>
          <w:rFonts w:ascii="Times New Roman" w:hAnsi="Times New Roman" w:cs="Times New Roman"/>
          <w:i/>
          <w:sz w:val="24"/>
          <w:szCs w:val="24"/>
        </w:rPr>
        <w:t>лайн</w:t>
      </w:r>
    </w:p>
    <w:p w14:paraId="7D9EDBAA"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7D9EDBAB" w14:textId="77777777" w:rsidR="00B436CE" w:rsidRPr="00F8299F" w:rsidRDefault="00B436CE" w:rsidP="00FB2F06">
      <w:pPr>
        <w:spacing w:after="0" w:line="240" w:lineRule="auto"/>
        <w:jc w:val="both"/>
        <w:rPr>
          <w:rFonts w:ascii="Times New Roman" w:hAnsi="Times New Roman" w:cs="Times New Roman"/>
          <w:sz w:val="24"/>
          <w:szCs w:val="24"/>
        </w:rPr>
      </w:pPr>
    </w:p>
    <w:p w14:paraId="7D9EDBAC" w14:textId="77777777" w:rsidR="00B436CE"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p>
    <w:p w14:paraId="7BA762EA" w14:textId="77777777" w:rsidR="007225F4" w:rsidRPr="00F8299F" w:rsidRDefault="007225F4" w:rsidP="00FB2F06">
      <w:pPr>
        <w:spacing w:after="0" w:line="240" w:lineRule="auto"/>
        <w:jc w:val="center"/>
        <w:rPr>
          <w:rFonts w:ascii="Times New Roman" w:hAnsi="Times New Roman" w:cs="Times New Roman"/>
          <w:b/>
          <w:i/>
          <w:color w:val="00B0F0"/>
          <w:sz w:val="24"/>
          <w:szCs w:val="24"/>
        </w:rPr>
      </w:pPr>
    </w:p>
    <w:p w14:paraId="314C6A17" w14:textId="7C806ED2" w:rsidR="007225F4"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rPr>
        <w:t>Введение в интеллектуальные информационные системы</w:t>
      </w:r>
    </w:p>
    <w:p w14:paraId="72D2FA71" w14:textId="0299ED53"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Реализация классификации данных на </w:t>
      </w:r>
      <w:r w:rsidRPr="00B35E59">
        <w:rPr>
          <w:rFonts w:ascii="Times New Roman" w:hAnsi="Times New Roman" w:cs="Times New Roman"/>
          <w:sz w:val="24"/>
          <w:szCs w:val="24"/>
          <w:lang w:val="en-US"/>
        </w:rPr>
        <w:t>Python</w:t>
      </w:r>
    </w:p>
    <w:p w14:paraId="30B159A3" w14:textId="1EC89576"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rPr>
        <w:t>Модель Байесовского классификатора для обработки данных</w:t>
      </w:r>
    </w:p>
    <w:p w14:paraId="0A5B4FA9" w14:textId="6C0BB632"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rPr>
        <w:t>Модели Логистической регрессии и Машины опорных векторов</w:t>
      </w:r>
    </w:p>
    <w:p w14:paraId="4029DB65" w14:textId="1D024E3E"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Модели Дерева решений и Случайного леса</w:t>
      </w:r>
    </w:p>
    <w:p w14:paraId="3FCF106E" w14:textId="05B61A91"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Модели </w:t>
      </w:r>
      <w:proofErr w:type="spellStart"/>
      <w:r w:rsidRPr="00B35E59">
        <w:rPr>
          <w:rFonts w:ascii="Times New Roman" w:hAnsi="Times New Roman" w:cs="Times New Roman"/>
          <w:sz w:val="24"/>
          <w:szCs w:val="24"/>
          <w:lang w:val="en-US"/>
        </w:rPr>
        <w:t>XgBoost</w:t>
      </w:r>
      <w:proofErr w:type="spellEnd"/>
      <w:r w:rsidRPr="00B35E59">
        <w:rPr>
          <w:rFonts w:ascii="Times New Roman" w:hAnsi="Times New Roman" w:cs="Times New Roman"/>
          <w:sz w:val="24"/>
          <w:szCs w:val="24"/>
          <w:lang w:val="en-US"/>
        </w:rPr>
        <w:t xml:space="preserve">, AdaBoost, </w:t>
      </w:r>
      <w:proofErr w:type="spellStart"/>
      <w:r w:rsidRPr="00B35E59">
        <w:rPr>
          <w:rFonts w:ascii="Times New Roman" w:hAnsi="Times New Roman" w:cs="Times New Roman"/>
          <w:sz w:val="24"/>
          <w:szCs w:val="24"/>
          <w:lang w:val="en-US"/>
        </w:rPr>
        <w:t>CatBoost</w:t>
      </w:r>
      <w:proofErr w:type="spellEnd"/>
    </w:p>
    <w:p w14:paraId="092074B7" w14:textId="3D2A4BD3" w:rsidR="00D551DA" w:rsidRPr="00B35E59" w:rsidRDefault="00D551DA"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Модель </w:t>
      </w:r>
      <w:r w:rsidRPr="00B35E59">
        <w:rPr>
          <w:rFonts w:ascii="Times New Roman" w:hAnsi="Times New Roman" w:cs="Times New Roman"/>
          <w:sz w:val="24"/>
          <w:szCs w:val="24"/>
          <w:lang w:val="en-US"/>
        </w:rPr>
        <w:t>k</w:t>
      </w:r>
      <w:r w:rsidRPr="00B35E59">
        <w:rPr>
          <w:rFonts w:ascii="Times New Roman" w:hAnsi="Times New Roman" w:cs="Times New Roman"/>
          <w:sz w:val="24"/>
          <w:szCs w:val="24"/>
        </w:rPr>
        <w:t>-</w:t>
      </w:r>
      <w:r w:rsidRPr="00B35E59">
        <w:rPr>
          <w:rFonts w:ascii="Times New Roman" w:hAnsi="Times New Roman" w:cs="Times New Roman"/>
          <w:sz w:val="24"/>
          <w:szCs w:val="24"/>
          <w:lang w:val="kk-KZ"/>
        </w:rPr>
        <w:t xml:space="preserve">ближайших соседей </w:t>
      </w:r>
      <w:r w:rsidRPr="00B35E59">
        <w:rPr>
          <w:rFonts w:ascii="Times New Roman" w:hAnsi="Times New Roman" w:cs="Times New Roman"/>
          <w:sz w:val="24"/>
          <w:szCs w:val="24"/>
        </w:rPr>
        <w:t>(</w:t>
      </w:r>
      <w:r w:rsidRPr="00B35E59">
        <w:rPr>
          <w:rFonts w:ascii="Times New Roman" w:hAnsi="Times New Roman" w:cs="Times New Roman"/>
          <w:sz w:val="24"/>
          <w:szCs w:val="24"/>
          <w:lang w:val="en-US"/>
        </w:rPr>
        <w:t>KNN</w:t>
      </w:r>
      <w:r w:rsidRPr="00B35E59">
        <w:rPr>
          <w:rFonts w:ascii="Times New Roman" w:hAnsi="Times New Roman" w:cs="Times New Roman"/>
          <w:sz w:val="24"/>
          <w:szCs w:val="24"/>
        </w:rPr>
        <w:t>)</w:t>
      </w:r>
    </w:p>
    <w:p w14:paraId="47C9E875" w14:textId="27E7B07D"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rPr>
        <w:t>Методы обучения без учителя: кластеризация, понижение размерности, выявление аномалий</w:t>
      </w:r>
    </w:p>
    <w:p w14:paraId="5F0DED9F" w14:textId="3461D6B6"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Классификация нейронных сетей: персептрон, многослойные персептроны (MLP), сверточные и рекуррентные сети</w:t>
      </w:r>
    </w:p>
    <w:p w14:paraId="5C6448D5" w14:textId="0E4AFA69"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Архитектура </w:t>
      </w:r>
      <w:r w:rsidRPr="00B35E59">
        <w:rPr>
          <w:rFonts w:ascii="Times New Roman" w:hAnsi="Times New Roman" w:cs="Times New Roman"/>
          <w:sz w:val="24"/>
          <w:szCs w:val="24"/>
          <w:lang w:val="en-US"/>
        </w:rPr>
        <w:t>Dense neural network</w:t>
      </w:r>
    </w:p>
    <w:p w14:paraId="74F4D90E" w14:textId="7037D6C2"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Архитектура </w:t>
      </w:r>
      <w:r w:rsidRPr="00B35E59">
        <w:rPr>
          <w:rFonts w:ascii="Times New Roman" w:hAnsi="Times New Roman" w:cs="Times New Roman"/>
          <w:sz w:val="24"/>
          <w:szCs w:val="24"/>
          <w:lang w:val="en-US"/>
        </w:rPr>
        <w:t>Convolutional neural network</w:t>
      </w:r>
    </w:p>
    <w:p w14:paraId="6D682F57" w14:textId="50ECFE89" w:rsidR="00B35E59" w:rsidRPr="00B35E59" w:rsidRDefault="00B35E59" w:rsidP="00D551DA">
      <w:pPr>
        <w:pStyle w:val="a9"/>
        <w:numPr>
          <w:ilvl w:val="0"/>
          <w:numId w:val="11"/>
        </w:numPr>
        <w:spacing w:after="0" w:line="240" w:lineRule="auto"/>
        <w:rPr>
          <w:rFonts w:ascii="Times New Roman" w:hAnsi="Times New Roman" w:cs="Times New Roman"/>
          <w:sz w:val="24"/>
          <w:szCs w:val="24"/>
          <w:lang w:val="en-US"/>
        </w:rPr>
      </w:pPr>
      <w:r w:rsidRPr="00B35E59">
        <w:rPr>
          <w:rFonts w:ascii="Times New Roman" w:hAnsi="Times New Roman" w:cs="Times New Roman"/>
          <w:sz w:val="24"/>
          <w:szCs w:val="24"/>
          <w:lang w:val="kk-KZ"/>
        </w:rPr>
        <w:t xml:space="preserve">Архитектура </w:t>
      </w:r>
      <w:r w:rsidRPr="00B35E59">
        <w:rPr>
          <w:rFonts w:ascii="Times New Roman" w:hAnsi="Times New Roman" w:cs="Times New Roman"/>
          <w:sz w:val="24"/>
          <w:szCs w:val="24"/>
          <w:lang w:val="en-US"/>
        </w:rPr>
        <w:t>Long short-term memory neural network</w:t>
      </w:r>
    </w:p>
    <w:p w14:paraId="0F588BE7" w14:textId="52FBC5AE" w:rsidR="00B35E59" w:rsidRPr="00B35E59" w:rsidRDefault="00B35E59" w:rsidP="00D551DA">
      <w:pPr>
        <w:pStyle w:val="a9"/>
        <w:numPr>
          <w:ilvl w:val="0"/>
          <w:numId w:val="11"/>
        </w:numPr>
        <w:spacing w:after="0" w:line="240" w:lineRule="auto"/>
        <w:rPr>
          <w:rFonts w:ascii="Times New Roman" w:hAnsi="Times New Roman" w:cs="Times New Roman"/>
          <w:sz w:val="24"/>
          <w:szCs w:val="24"/>
          <w:lang w:val="en-US"/>
        </w:rPr>
      </w:pPr>
      <w:r w:rsidRPr="00B35E59">
        <w:rPr>
          <w:rFonts w:ascii="Times New Roman" w:hAnsi="Times New Roman" w:cs="Times New Roman"/>
          <w:sz w:val="24"/>
          <w:szCs w:val="24"/>
          <w:lang w:val="kk-KZ"/>
        </w:rPr>
        <w:t xml:space="preserve">Архитектура </w:t>
      </w:r>
      <w:r w:rsidRPr="00B35E59">
        <w:rPr>
          <w:rFonts w:ascii="Times New Roman" w:hAnsi="Times New Roman" w:cs="Times New Roman"/>
          <w:sz w:val="24"/>
          <w:szCs w:val="24"/>
          <w:lang w:val="en-US"/>
        </w:rPr>
        <w:t>G</w:t>
      </w:r>
      <w:r w:rsidRPr="00B35E59">
        <w:rPr>
          <w:rFonts w:ascii="Times New Roman" w:hAnsi="Times New Roman" w:cs="Times New Roman"/>
          <w:sz w:val="24"/>
          <w:szCs w:val="24"/>
          <w:lang w:val="kk-KZ"/>
        </w:rPr>
        <w:t xml:space="preserve">ated recurrent </w:t>
      </w:r>
      <w:r w:rsidRPr="00B35E59">
        <w:rPr>
          <w:rFonts w:ascii="Times New Roman" w:hAnsi="Times New Roman" w:cs="Times New Roman"/>
          <w:sz w:val="24"/>
          <w:szCs w:val="24"/>
          <w:lang w:val="en-US"/>
        </w:rPr>
        <w:t>unit neural network</w:t>
      </w:r>
    </w:p>
    <w:p w14:paraId="3409C664" w14:textId="760CAEE2"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Описание эволюции крупных языковых моделей, таких как GPT, BERT, и их архитектурных особенностей</w:t>
      </w:r>
    </w:p>
    <w:p w14:paraId="48ABA9CA" w14:textId="7C9D8BC9" w:rsidR="00B35E59" w:rsidRPr="00B35E59" w:rsidRDefault="00B35E59" w:rsidP="00D551DA">
      <w:pPr>
        <w:pStyle w:val="a9"/>
        <w:numPr>
          <w:ilvl w:val="0"/>
          <w:numId w:val="11"/>
        </w:numPr>
        <w:spacing w:after="0" w:line="240" w:lineRule="auto"/>
        <w:rPr>
          <w:rFonts w:ascii="Times New Roman" w:hAnsi="Times New Roman" w:cs="Times New Roman"/>
          <w:sz w:val="24"/>
          <w:szCs w:val="24"/>
        </w:rPr>
      </w:pPr>
      <w:r w:rsidRPr="00B35E59">
        <w:rPr>
          <w:rFonts w:ascii="Times New Roman" w:hAnsi="Times New Roman" w:cs="Times New Roman"/>
          <w:sz w:val="24"/>
          <w:szCs w:val="24"/>
          <w:lang w:val="kk-KZ"/>
        </w:rPr>
        <w:t xml:space="preserve">Современные Большие языковые модели </w:t>
      </w:r>
      <w:r w:rsidRPr="00B35E59">
        <w:rPr>
          <w:rFonts w:ascii="Times New Roman" w:hAnsi="Times New Roman" w:cs="Times New Roman"/>
          <w:sz w:val="24"/>
          <w:szCs w:val="24"/>
        </w:rPr>
        <w:t>(</w:t>
      </w:r>
      <w:r w:rsidRPr="00B35E59">
        <w:rPr>
          <w:rFonts w:ascii="Times New Roman" w:hAnsi="Times New Roman" w:cs="Times New Roman"/>
          <w:sz w:val="24"/>
          <w:szCs w:val="24"/>
          <w:lang w:val="en-US"/>
        </w:rPr>
        <w:t>LLM</w:t>
      </w:r>
      <w:r w:rsidRPr="00B35E59">
        <w:rPr>
          <w:rFonts w:ascii="Times New Roman" w:hAnsi="Times New Roman" w:cs="Times New Roman"/>
          <w:sz w:val="24"/>
          <w:szCs w:val="24"/>
        </w:rPr>
        <w:t>)</w:t>
      </w:r>
    </w:p>
    <w:p w14:paraId="67C71DB2" w14:textId="77777777" w:rsidR="00D551DA" w:rsidRPr="00B35E59" w:rsidRDefault="00D551DA" w:rsidP="00D551DA">
      <w:pPr>
        <w:spacing w:after="0" w:line="240" w:lineRule="auto"/>
        <w:rPr>
          <w:rFonts w:ascii="Times New Roman" w:hAnsi="Times New Roman" w:cs="Times New Roman"/>
          <w:sz w:val="24"/>
          <w:szCs w:val="24"/>
          <w:highlight w:val="magenta"/>
        </w:rPr>
      </w:pPr>
    </w:p>
    <w:p w14:paraId="7D9EDBB0"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7D9EDBB1" w14:textId="77777777" w:rsidR="00F8299F" w:rsidRDefault="00F8299F" w:rsidP="00FB2F06">
      <w:pPr>
        <w:pStyle w:val="Default"/>
        <w:rPr>
          <w:b/>
          <w:bCs/>
          <w:sz w:val="23"/>
          <w:szCs w:val="23"/>
        </w:rPr>
      </w:pPr>
    </w:p>
    <w:p w14:paraId="7D9EDBBB" w14:textId="25CBCEAC"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w:t>
      </w:r>
      <w:r w:rsidR="00FF2E68">
        <w:t>письмен</w:t>
      </w:r>
      <w:r w:rsidRPr="003A4901">
        <w:t>ной форме,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7D9EDBBC"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7D9EDBBD" w14:textId="77777777" w:rsidR="00E93E78" w:rsidRPr="00F8299F" w:rsidRDefault="00E93E78" w:rsidP="00FB2F06">
      <w:pPr>
        <w:spacing w:after="0" w:line="240" w:lineRule="auto"/>
        <w:rPr>
          <w:rFonts w:ascii="Times New Roman" w:hAnsi="Times New Roman" w:cs="Times New Roman"/>
          <w:b/>
          <w:bCs/>
          <w:color w:val="FF0000"/>
          <w:sz w:val="23"/>
          <w:szCs w:val="23"/>
        </w:rPr>
      </w:pPr>
    </w:p>
    <w:p w14:paraId="7D9EDBBF" w14:textId="77777777" w:rsidR="00F8299F" w:rsidRPr="00F8299F"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t>- цель и ожидаемые результаты выполнения задания</w:t>
      </w:r>
    </w:p>
    <w:p w14:paraId="57FC4B01" w14:textId="77777777" w:rsidR="00B35E59" w:rsidRPr="00B35E59" w:rsidRDefault="003659E8" w:rsidP="00BE1D93">
      <w:pPr>
        <w:spacing w:after="0" w:line="240" w:lineRule="auto"/>
        <w:jc w:val="both"/>
        <w:rPr>
          <w:rFonts w:ascii="Times New Roman" w:hAnsi="Times New Roman" w:cs="Times New Roman"/>
          <w:color w:val="000000"/>
          <w:sz w:val="24"/>
          <w:szCs w:val="24"/>
          <w:lang w:val="en-US"/>
        </w:rPr>
      </w:pPr>
      <w:r w:rsidRPr="00B35E59">
        <w:rPr>
          <w:rFonts w:ascii="Times New Roman" w:hAnsi="Times New Roman" w:cs="Times New Roman"/>
          <w:bCs/>
          <w:sz w:val="24"/>
          <w:szCs w:val="24"/>
        </w:rPr>
        <w:t xml:space="preserve">Целью выполнения задания является способность раскрыть теоретические и практические навыки </w:t>
      </w:r>
      <w:r w:rsidR="00B35E59" w:rsidRPr="00B35E59">
        <w:rPr>
          <w:rFonts w:ascii="Times New Roman" w:hAnsi="Times New Roman" w:cs="Times New Roman"/>
          <w:color w:val="000000"/>
          <w:sz w:val="24"/>
          <w:szCs w:val="24"/>
        </w:rPr>
        <w:t xml:space="preserve">моделей и методов интеллектуальных систем: экспертных систем, базирующихся на знаниях; систем, на основе нейронных сетей; систем на нечеткой логике; и, наконец, систем, основанных на генетических алгоритмах. </w:t>
      </w:r>
    </w:p>
    <w:p w14:paraId="16D250CD" w14:textId="3C0BFB25" w:rsidR="00BE1D93" w:rsidRPr="00B35E59" w:rsidRDefault="00BE1D93" w:rsidP="00BE1D93">
      <w:pPr>
        <w:spacing w:after="0" w:line="240" w:lineRule="auto"/>
        <w:jc w:val="both"/>
        <w:rPr>
          <w:rStyle w:val="rynqvb"/>
          <w:rFonts w:ascii="Times New Roman" w:hAnsi="Times New Roman" w:cs="Times New Roman"/>
          <w:sz w:val="24"/>
          <w:szCs w:val="24"/>
          <w:lang w:val="kk-KZ"/>
        </w:rPr>
      </w:pPr>
    </w:p>
    <w:p w14:paraId="7D9EDBC1" w14:textId="5EDE457B" w:rsidR="00F8299F" w:rsidRPr="00B35E59" w:rsidRDefault="00BE1D93" w:rsidP="00B35E59">
      <w:pPr>
        <w:jc w:val="both"/>
        <w:rPr>
          <w:rFonts w:ascii="Times New Roman" w:hAnsi="Times New Roman" w:cs="Times New Roman"/>
          <w:b/>
          <w:sz w:val="24"/>
          <w:szCs w:val="24"/>
          <w:lang w:val="kk-KZ"/>
        </w:rPr>
      </w:pPr>
      <w:r>
        <w:rPr>
          <w:rFonts w:ascii="Times New Roman" w:hAnsi="Times New Roman" w:cs="Times New Roman"/>
          <w:sz w:val="24"/>
          <w:szCs w:val="24"/>
        </w:rPr>
        <w:t xml:space="preserve">Ожидаемые результаты – понимание основных концепций </w:t>
      </w:r>
      <w:r w:rsidR="00B35E59" w:rsidRPr="00B35E59">
        <w:rPr>
          <w:rFonts w:ascii="Times New Roman" w:hAnsi="Times New Roman" w:cs="Times New Roman"/>
          <w:color w:val="000000"/>
          <w:sz w:val="24"/>
          <w:szCs w:val="24"/>
        </w:rPr>
        <w:t>интеллектуальных систем: экспертных систем, базирующихся на знаниях; систем, на основе нейронных сетей; систем на нечеткой логике</w:t>
      </w:r>
      <w:r w:rsidR="00B35E59">
        <w:rPr>
          <w:rFonts w:ascii="Times New Roman" w:hAnsi="Times New Roman" w:cs="Times New Roman"/>
          <w:color w:val="000000"/>
          <w:sz w:val="24"/>
          <w:szCs w:val="24"/>
        </w:rPr>
        <w:t>.</w:t>
      </w:r>
      <w:r w:rsidR="00B35E59">
        <w:rPr>
          <w:rFonts w:ascii="Times New Roman" w:hAnsi="Times New Roman" w:cs="Times New Roman"/>
          <w:b/>
          <w:sz w:val="24"/>
          <w:szCs w:val="24"/>
          <w:lang w:val="kk-KZ"/>
        </w:rPr>
        <w:t xml:space="preserve"> </w:t>
      </w:r>
      <w:r>
        <w:rPr>
          <w:rFonts w:ascii="Times New Roman" w:hAnsi="Times New Roman" w:cs="Times New Roman"/>
          <w:bCs/>
          <w:sz w:val="24"/>
          <w:szCs w:val="24"/>
        </w:rPr>
        <w:t>В результате будет представлено полное выполнение задания.</w:t>
      </w:r>
    </w:p>
    <w:p w14:paraId="7D9EDBC3" w14:textId="651F37DB" w:rsidR="00B436CE" w:rsidRPr="00BE1D93" w:rsidRDefault="00B436CE" w:rsidP="00FB2F06">
      <w:pPr>
        <w:spacing w:after="0" w:line="240" w:lineRule="auto"/>
        <w:rPr>
          <w:rFonts w:ascii="Times New Roman" w:hAnsi="Times New Roman" w:cs="Times New Roman"/>
          <w:sz w:val="24"/>
          <w:szCs w:val="24"/>
        </w:rPr>
      </w:pPr>
      <w:r w:rsidRPr="00BE1D93">
        <w:rPr>
          <w:rFonts w:ascii="Times New Roman" w:hAnsi="Times New Roman" w:cs="Times New Roman"/>
          <w:sz w:val="24"/>
          <w:szCs w:val="24"/>
        </w:rPr>
        <w:lastRenderedPageBreak/>
        <w:t xml:space="preserve">- форма представления выполненного задания (шаблоны/структуры и </w:t>
      </w:r>
      <w:r w:rsidR="00BE1D93" w:rsidRPr="00BE1D93">
        <w:rPr>
          <w:rFonts w:ascii="Times New Roman" w:hAnsi="Times New Roman" w:cs="Times New Roman"/>
          <w:sz w:val="24"/>
          <w:szCs w:val="24"/>
        </w:rPr>
        <w:t>т. д.</w:t>
      </w:r>
      <w:r w:rsidRPr="00BE1D93">
        <w:rPr>
          <w:rFonts w:ascii="Times New Roman" w:hAnsi="Times New Roman" w:cs="Times New Roman"/>
          <w:sz w:val="24"/>
          <w:szCs w:val="24"/>
        </w:rPr>
        <w:t>)</w:t>
      </w:r>
    </w:p>
    <w:p w14:paraId="4342F150" w14:textId="3789CA16" w:rsidR="00BE1D93" w:rsidRPr="00BE1D93" w:rsidRDefault="00BE1D93" w:rsidP="00BE1D93">
      <w:pPr>
        <w:spacing w:after="0" w:line="240" w:lineRule="auto"/>
        <w:jc w:val="both"/>
        <w:rPr>
          <w:rFonts w:ascii="Times New Roman" w:hAnsi="Times New Roman" w:cs="Times New Roman"/>
          <w:sz w:val="24"/>
          <w:szCs w:val="24"/>
        </w:rPr>
      </w:pPr>
      <w:r w:rsidRPr="00BE1D93">
        <w:rPr>
          <w:rFonts w:ascii="Times New Roman" w:hAnsi="Times New Roman" w:cs="Times New Roman"/>
          <w:sz w:val="24"/>
          <w:szCs w:val="24"/>
        </w:rPr>
        <w:t>Выполненное задание представляется в виде краткого изложения ответа на листе с последующим устным объяснением содержания вопроса</w:t>
      </w:r>
    </w:p>
    <w:p w14:paraId="7D9EDBC4" w14:textId="77777777" w:rsidR="000C505F" w:rsidRDefault="000C505F" w:rsidP="00FB2F06">
      <w:pPr>
        <w:spacing w:after="0" w:line="240" w:lineRule="auto"/>
        <w:jc w:val="center"/>
        <w:rPr>
          <w:rFonts w:ascii="Times New Roman" w:hAnsi="Times New Roman" w:cs="Times New Roman"/>
          <w:b/>
          <w:i/>
          <w:sz w:val="24"/>
          <w:szCs w:val="24"/>
        </w:rPr>
      </w:pPr>
    </w:p>
    <w:p w14:paraId="7D9EDBC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ОСНОВНЫЕ ЭТАПЫ РАБОТЫ ПО ИНСТРУКЦИИ</w:t>
      </w:r>
    </w:p>
    <w:p w14:paraId="7D9EDBC6" w14:textId="77777777" w:rsidR="00D67B27" w:rsidRPr="00F8299F" w:rsidRDefault="00D67B27" w:rsidP="00FB2F06">
      <w:pPr>
        <w:pStyle w:val="Default"/>
        <w:rPr>
          <w:b/>
          <w:bCs/>
          <w:sz w:val="23"/>
          <w:szCs w:val="23"/>
        </w:rPr>
      </w:pPr>
    </w:p>
    <w:p w14:paraId="7D9EDBC7" w14:textId="77777777" w:rsidR="00D67B27" w:rsidRPr="00F8299F" w:rsidRDefault="00D67B27" w:rsidP="00FB2F06">
      <w:pPr>
        <w:pStyle w:val="Default"/>
        <w:rPr>
          <w:sz w:val="23"/>
          <w:szCs w:val="23"/>
        </w:rPr>
      </w:pPr>
      <w:r w:rsidRPr="00F8299F">
        <w:rPr>
          <w:b/>
          <w:bCs/>
          <w:sz w:val="23"/>
          <w:szCs w:val="23"/>
        </w:rPr>
        <w:t xml:space="preserve">Длительность </w:t>
      </w:r>
    </w:p>
    <w:p w14:paraId="40DAE44B" w14:textId="3D3D2658" w:rsidR="00CB784B" w:rsidRPr="00BE1D93" w:rsidRDefault="00D67B27" w:rsidP="00FB2F06">
      <w:pPr>
        <w:pStyle w:val="Default"/>
        <w:rPr>
          <w:color w:val="auto"/>
          <w:sz w:val="23"/>
          <w:szCs w:val="23"/>
        </w:rPr>
      </w:pPr>
      <w:r w:rsidRPr="00F8299F">
        <w:rPr>
          <w:sz w:val="23"/>
          <w:szCs w:val="23"/>
        </w:rPr>
        <w:t>Вр</w:t>
      </w:r>
      <w:r w:rsidRPr="00BE1D93">
        <w:rPr>
          <w:color w:val="auto"/>
          <w:sz w:val="23"/>
          <w:szCs w:val="23"/>
        </w:rPr>
        <w:t xml:space="preserve">емя на подготовку – </w:t>
      </w:r>
      <w:r w:rsidR="00BE1D93" w:rsidRPr="00BE1D93">
        <w:rPr>
          <w:color w:val="auto"/>
          <w:lang w:val="kk-KZ"/>
        </w:rPr>
        <w:t>20</w:t>
      </w:r>
      <w:r w:rsidR="00CB784B" w:rsidRPr="00BE1D93">
        <w:rPr>
          <w:color w:val="auto"/>
          <w:lang w:val="kk-KZ"/>
        </w:rPr>
        <w:t xml:space="preserve"> мин</w:t>
      </w:r>
      <w:r w:rsidR="00CB784B" w:rsidRPr="00BE1D93">
        <w:rPr>
          <w:color w:val="auto"/>
          <w:sz w:val="23"/>
          <w:szCs w:val="23"/>
        </w:rPr>
        <w:t xml:space="preserve"> </w:t>
      </w:r>
    </w:p>
    <w:p w14:paraId="40E4F42A" w14:textId="786157B9" w:rsidR="00CB784B" w:rsidRPr="00BE1D93" w:rsidRDefault="00D67B27" w:rsidP="00CB784B">
      <w:pPr>
        <w:pStyle w:val="Default"/>
        <w:rPr>
          <w:color w:val="auto"/>
        </w:rPr>
      </w:pPr>
      <w:r w:rsidRPr="00BE1D93">
        <w:rPr>
          <w:color w:val="auto"/>
          <w:sz w:val="23"/>
          <w:szCs w:val="23"/>
        </w:rPr>
        <w:t xml:space="preserve">Время на ответ – </w:t>
      </w:r>
      <w:r w:rsidR="00BE1D93" w:rsidRPr="00BE1D93">
        <w:rPr>
          <w:color w:val="auto"/>
          <w:lang w:val="kk-KZ"/>
        </w:rPr>
        <w:t>15</w:t>
      </w:r>
      <w:r w:rsidR="00CB784B" w:rsidRPr="00BE1D93">
        <w:rPr>
          <w:color w:val="auto"/>
          <w:lang w:val="kk-KZ"/>
        </w:rPr>
        <w:t xml:space="preserve"> мин</w:t>
      </w:r>
      <w:r w:rsidR="00CB784B" w:rsidRPr="00BE1D93">
        <w:rPr>
          <w:color w:val="auto"/>
        </w:rPr>
        <w:t xml:space="preserve"> </w:t>
      </w:r>
    </w:p>
    <w:p w14:paraId="51564B26" w14:textId="77777777" w:rsidR="00CB784B" w:rsidRDefault="00CB784B" w:rsidP="00CB784B">
      <w:pPr>
        <w:pStyle w:val="Default"/>
      </w:pPr>
    </w:p>
    <w:p w14:paraId="1925918E" w14:textId="63ABC6D6" w:rsidR="003F6E47" w:rsidRPr="00E009BD" w:rsidRDefault="007225F4" w:rsidP="003F6E47">
      <w:pPr>
        <w:pStyle w:val="a9"/>
        <w:spacing w:after="0" w:line="240" w:lineRule="auto"/>
        <w:ind w:left="0" w:firstLine="567"/>
        <w:contextualSpacing w:val="0"/>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Общее</w:t>
      </w:r>
      <w:r w:rsidR="003F6E47" w:rsidRPr="00637481">
        <w:rPr>
          <w:rFonts w:ascii="Times New Roman" w:hAnsi="Times New Roman" w:cs="Times New Roman"/>
          <w:color w:val="000000"/>
          <w:sz w:val="24"/>
          <w:szCs w:val="24"/>
        </w:rPr>
        <w:t xml:space="preserve"> число экзаменационных вопросов по дисциплине:</w:t>
      </w:r>
      <w:r w:rsidR="003F6E47">
        <w:rPr>
          <w:rFonts w:ascii="Times New Roman" w:hAnsi="Times New Roman" w:cs="Times New Roman"/>
          <w:color w:val="000000"/>
          <w:sz w:val="24"/>
          <w:szCs w:val="24"/>
          <w:lang w:val="kk-KZ"/>
        </w:rPr>
        <w:t xml:space="preserve"> </w:t>
      </w:r>
      <w:r w:rsidR="00BE1D93">
        <w:rPr>
          <w:rFonts w:ascii="Times New Roman" w:hAnsi="Times New Roman" w:cs="Times New Roman"/>
          <w:color w:val="000000"/>
          <w:sz w:val="24"/>
          <w:szCs w:val="24"/>
          <w:lang w:val="kk-KZ"/>
        </w:rPr>
        <w:t>60</w:t>
      </w:r>
    </w:p>
    <w:p w14:paraId="3E942C7F" w14:textId="289412D9" w:rsidR="00563BA6" w:rsidRDefault="00621D0C" w:rsidP="003F6E47">
      <w:pPr>
        <w:pStyle w:val="Default"/>
        <w:ind w:firstLine="567"/>
        <w:rPr>
          <w:color w:val="FF0000"/>
        </w:rPr>
      </w:pPr>
      <w:r w:rsidRPr="002C4C5B">
        <w:t xml:space="preserve">Экзаменационный билет содержит </w:t>
      </w:r>
      <w:r w:rsidRPr="00BE1D93">
        <w:rPr>
          <w:color w:val="auto"/>
        </w:rPr>
        <w:t>3</w:t>
      </w:r>
      <w:r w:rsidRPr="002C4C5B">
        <w:t xml:space="preserve"> вопроса: </w:t>
      </w:r>
      <w:r w:rsidRPr="00BE1D93">
        <w:rPr>
          <w:color w:val="auto"/>
        </w:rPr>
        <w:t>2 вопроса по теории</w:t>
      </w:r>
      <w:r w:rsidR="00563BA6" w:rsidRPr="00BE1D93">
        <w:rPr>
          <w:color w:val="auto"/>
        </w:rPr>
        <w:t xml:space="preserve"> (по 3</w:t>
      </w:r>
      <w:r w:rsidR="00BE1D93">
        <w:rPr>
          <w:color w:val="auto"/>
        </w:rPr>
        <w:t>3</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00563BA6" w:rsidRPr="00BE1D93">
        <w:rPr>
          <w:color w:val="auto"/>
        </w:rPr>
        <w:t xml:space="preserve"> </w:t>
      </w:r>
      <w:r w:rsidRPr="00BE1D93">
        <w:rPr>
          <w:color w:val="auto"/>
        </w:rPr>
        <w:t>1 вопрос практическое задание</w:t>
      </w:r>
      <w:r w:rsidR="00563BA6" w:rsidRPr="00BE1D93">
        <w:rPr>
          <w:color w:val="auto"/>
        </w:rPr>
        <w:t xml:space="preserve"> (</w:t>
      </w:r>
      <w:r w:rsidR="00BE1D93">
        <w:rPr>
          <w:color w:val="auto"/>
        </w:rPr>
        <w:t>34</w:t>
      </w:r>
      <w:r w:rsidR="00563BA6" w:rsidRPr="00BE1D93">
        <w:rPr>
          <w:color w:val="auto"/>
        </w:rPr>
        <w:t xml:space="preserve"> балл</w:t>
      </w:r>
      <w:r w:rsidR="00BE1D93">
        <w:rPr>
          <w:color w:val="auto"/>
        </w:rPr>
        <w:t>а</w:t>
      </w:r>
      <w:r w:rsidR="00563BA6" w:rsidRPr="00BE1D93">
        <w:rPr>
          <w:color w:val="auto"/>
        </w:rPr>
        <w:t>)</w:t>
      </w:r>
      <w:r w:rsidRPr="00BE1D93">
        <w:rPr>
          <w:color w:val="auto"/>
        </w:rPr>
        <w:t>.</w:t>
      </w:r>
      <w:r w:rsidRPr="00563BA6">
        <w:rPr>
          <w:color w:val="FF0000"/>
        </w:rPr>
        <w:t xml:space="preserve"> </w:t>
      </w:r>
    </w:p>
    <w:p w14:paraId="7D9EDBCB" w14:textId="5450E5FE" w:rsidR="00621D0C" w:rsidRDefault="00621D0C" w:rsidP="003F6E47">
      <w:pPr>
        <w:pStyle w:val="Default"/>
        <w:ind w:firstLine="567"/>
      </w:pPr>
      <w:r>
        <w:t>В</w:t>
      </w:r>
      <w:r w:rsidRPr="002C4C5B">
        <w:t xml:space="preserve"> каждом вопросе в скобках указывается соответствующая максимальная </w:t>
      </w:r>
      <w:r>
        <w:t>оценка</w:t>
      </w:r>
      <w:r w:rsidRPr="002C4C5B">
        <w:t>, указанная в процентах.</w:t>
      </w:r>
    </w:p>
    <w:p w14:paraId="7D9EDBCC"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7D9EDBCD"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7D9EDBCE" w14:textId="77777777" w:rsidR="004B29C5" w:rsidRPr="00F8299F" w:rsidRDefault="004B29C5" w:rsidP="00FB2F06">
      <w:pPr>
        <w:spacing w:after="0" w:line="240" w:lineRule="auto"/>
        <w:ind w:firstLine="567"/>
        <w:rPr>
          <w:rFonts w:ascii="Times New Roman" w:hAnsi="Times New Roman" w:cs="Times New Roman"/>
          <w:sz w:val="23"/>
          <w:szCs w:val="23"/>
        </w:rPr>
      </w:pPr>
    </w:p>
    <w:p w14:paraId="7D9EDBCF"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7D9EDBD0" w14:textId="30D6979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xml:space="preserve">- </w:t>
      </w:r>
      <w:r w:rsidR="00D67B27" w:rsidRPr="00F8299F">
        <w:rPr>
          <w:rFonts w:ascii="Times New Roman" w:hAnsi="Times New Roman" w:cs="Times New Roman"/>
          <w:sz w:val="23"/>
          <w:szCs w:val="23"/>
        </w:rPr>
        <w:t>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D9EDBD1"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7D9EDBD2"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7D9EDBD3"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D9EDBD4"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7D9EDBD5"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7D9EDBD6"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7D9EDBD7" w14:textId="777A6D8D"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7225F4">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7D9EDBD8"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7D9EDBD9" w14:textId="640BFA15"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результат </w:t>
      </w:r>
      <w:r w:rsidRPr="002C4C5B">
        <w:rPr>
          <w:rFonts w:ascii="Times New Roman" w:hAnsi="Times New Roman" w:cs="Times New Roman"/>
          <w:sz w:val="24"/>
          <w:szCs w:val="24"/>
        </w:rPr>
        <w:t>экзамен</w:t>
      </w:r>
      <w:r w:rsidR="005A798F">
        <w:rPr>
          <w:rFonts w:ascii="Times New Roman" w:hAnsi="Times New Roman" w:cs="Times New Roman"/>
          <w:sz w:val="24"/>
          <w:szCs w:val="24"/>
        </w:rPr>
        <w:t>а</w:t>
      </w:r>
      <w:r w:rsidRPr="002C4C5B">
        <w:rPr>
          <w:rFonts w:ascii="Times New Roman" w:hAnsi="Times New Roman" w:cs="Times New Roman"/>
          <w:sz w:val="24"/>
          <w:szCs w:val="24"/>
        </w:rPr>
        <w:t xml:space="preserve"> </w:t>
      </w:r>
      <w:r w:rsidR="005A798F">
        <w:rPr>
          <w:rFonts w:ascii="Times New Roman" w:hAnsi="Times New Roman" w:cs="Times New Roman"/>
          <w:sz w:val="24"/>
          <w:szCs w:val="24"/>
        </w:rPr>
        <w:t xml:space="preserve">будет </w:t>
      </w:r>
      <w:r w:rsidRPr="002C4C5B">
        <w:rPr>
          <w:rFonts w:ascii="Times New Roman" w:hAnsi="Times New Roman" w:cs="Times New Roman"/>
          <w:sz w:val="24"/>
          <w:szCs w:val="24"/>
        </w:rPr>
        <w:t>аннулирован.</w:t>
      </w:r>
    </w:p>
    <w:p w14:paraId="7D9EDBDA" w14:textId="77777777" w:rsidR="00F8299F" w:rsidRPr="001E1AE4" w:rsidRDefault="00F8299F" w:rsidP="00FB2F06">
      <w:pPr>
        <w:spacing w:after="0" w:line="240" w:lineRule="auto"/>
        <w:rPr>
          <w:rFonts w:ascii="Times New Roman" w:hAnsi="Times New Roman" w:cs="Times New Roman"/>
          <w:sz w:val="24"/>
          <w:szCs w:val="24"/>
        </w:rPr>
      </w:pPr>
    </w:p>
    <w:p w14:paraId="53E33E64" w14:textId="77777777" w:rsidR="005A798F" w:rsidRDefault="005A798F" w:rsidP="00FB2F06">
      <w:pPr>
        <w:spacing w:after="0" w:line="240" w:lineRule="auto"/>
        <w:jc w:val="center"/>
        <w:rPr>
          <w:rFonts w:ascii="Times New Roman" w:hAnsi="Times New Roman" w:cs="Times New Roman"/>
          <w:b/>
          <w:i/>
          <w:sz w:val="24"/>
          <w:szCs w:val="24"/>
        </w:rPr>
      </w:pPr>
    </w:p>
    <w:p w14:paraId="7D9EDBDB" w14:textId="4FDD6AB4" w:rsidR="001462B3" w:rsidRPr="00D66F93" w:rsidRDefault="000C505F" w:rsidP="00FB2F06">
      <w:pPr>
        <w:spacing w:after="0" w:line="240" w:lineRule="auto"/>
        <w:jc w:val="center"/>
        <w:rPr>
          <w:rFonts w:ascii="Times New Roman" w:hAnsi="Times New Roman" w:cs="Times New Roman"/>
          <w:color w:val="00B0F0"/>
          <w:sz w:val="24"/>
          <w:szCs w:val="24"/>
          <w:lang w:val="kk-KZ"/>
        </w:rPr>
      </w:pPr>
      <w:r w:rsidRPr="00D66F93">
        <w:rPr>
          <w:rFonts w:ascii="Times New Roman" w:hAnsi="Times New Roman" w:cs="Times New Roman"/>
          <w:b/>
          <w:i/>
          <w:sz w:val="24"/>
          <w:szCs w:val="24"/>
          <w:lang w:val="kk-KZ"/>
        </w:rPr>
        <w:t>ПОЛИТИКА ОЦЕНИВАНИЯ – РУБРИКАТОР ОЦЕНИВАНИЯ</w:t>
      </w:r>
    </w:p>
    <w:p w14:paraId="7D9EDBDC" w14:textId="77777777" w:rsidR="001462B3" w:rsidRPr="00D66F93" w:rsidRDefault="001462B3" w:rsidP="00FB2F06">
      <w:pPr>
        <w:spacing w:after="0" w:line="240" w:lineRule="auto"/>
        <w:rPr>
          <w:rFonts w:ascii="Times New Roman" w:hAnsi="Times New Roman" w:cs="Times New Roman"/>
          <w:color w:val="00B0F0"/>
          <w:sz w:val="24"/>
          <w:szCs w:val="24"/>
          <w:lang w:val="kk-KZ"/>
        </w:rPr>
      </w:pPr>
    </w:p>
    <w:p w14:paraId="7D9EDBDE" w14:textId="03B77195" w:rsidR="000C505F" w:rsidRPr="00220325" w:rsidRDefault="000C505F" w:rsidP="00FB2F06">
      <w:pPr>
        <w:spacing w:after="0" w:line="240" w:lineRule="auto"/>
        <w:jc w:val="center"/>
        <w:rPr>
          <w:rFonts w:ascii="Times New Roman" w:eastAsia="Times New Roman" w:hAnsi="Times New Roman" w:cs="Times New Roman"/>
          <w:b/>
          <w:bCs/>
          <w:sz w:val="20"/>
          <w:szCs w:val="20"/>
        </w:rPr>
      </w:pPr>
      <w:bookmarkStart w:id="0" w:name="_Hlk148953119"/>
      <w:r w:rsidRPr="00220325">
        <w:rPr>
          <w:rFonts w:ascii="Times New Roman" w:eastAsia="Times New Roman" w:hAnsi="Times New Roman" w:cs="Times New Roman"/>
          <w:b/>
          <w:bCs/>
          <w:sz w:val="20"/>
          <w:szCs w:val="20"/>
        </w:rPr>
        <w:t xml:space="preserve">РУБРИКАТОР КРИТЕРИАЛЬНОГО ОЦЕНИВАНИЯ ИТОГОВОГО КОНТРОЛЯ </w:t>
      </w:r>
    </w:p>
    <w:p w14:paraId="7D9EDBDF" w14:textId="77777777" w:rsidR="000C505F" w:rsidRPr="00220325" w:rsidRDefault="000C505F" w:rsidP="00FB2F06">
      <w:pPr>
        <w:spacing w:after="0" w:line="240" w:lineRule="auto"/>
        <w:jc w:val="center"/>
        <w:rPr>
          <w:rFonts w:ascii="Times New Roman" w:hAnsi="Times New Roman" w:cs="Times New Roman"/>
          <w:i/>
          <w:iCs/>
          <w:sz w:val="20"/>
          <w:szCs w:val="20"/>
        </w:rPr>
      </w:pPr>
      <w:r w:rsidRPr="00220325">
        <w:rPr>
          <w:rFonts w:ascii="Times New Roman" w:eastAsia="Times New Roman" w:hAnsi="Times New Roman" w:cs="Times New Roman"/>
          <w:i/>
          <w:iCs/>
          <w:sz w:val="20"/>
          <w:szCs w:val="20"/>
        </w:rPr>
        <w:t>(для форм стандартный устный / письменный)</w:t>
      </w:r>
    </w:p>
    <w:p w14:paraId="7D9EDBE0" w14:textId="77777777" w:rsidR="000C505F" w:rsidRPr="00220325" w:rsidRDefault="000C505F" w:rsidP="00FB2F06">
      <w:pPr>
        <w:spacing w:after="0" w:line="240" w:lineRule="auto"/>
        <w:jc w:val="center"/>
        <w:rPr>
          <w:rFonts w:ascii="Times New Roman" w:hAnsi="Times New Roman" w:cs="Times New Roman"/>
          <w:sz w:val="20"/>
          <w:szCs w:val="20"/>
        </w:rPr>
      </w:pPr>
      <w:r w:rsidRPr="00220325">
        <w:rPr>
          <w:rFonts w:ascii="Times New Roman" w:eastAsia="Times New Roman" w:hAnsi="Times New Roman" w:cs="Times New Roman"/>
          <w:b/>
          <w:bCs/>
          <w:color w:val="FF0000"/>
          <w:sz w:val="20"/>
          <w:szCs w:val="20"/>
        </w:rPr>
        <w:t> </w:t>
      </w:r>
      <w:r w:rsidRPr="00220325">
        <w:rPr>
          <w:rFonts w:ascii="Times New Roman" w:eastAsia="Times New Roman" w:hAnsi="Times New Roman" w:cs="Times New Roman"/>
          <w:color w:val="FF0000"/>
          <w:sz w:val="20"/>
          <w:szCs w:val="20"/>
        </w:rPr>
        <w:t xml:space="preserve">  </w:t>
      </w:r>
    </w:p>
    <w:p w14:paraId="7D9EDBE2"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42"/>
        <w:gridCol w:w="1701"/>
        <w:gridCol w:w="1701"/>
        <w:gridCol w:w="1418"/>
        <w:gridCol w:w="1418"/>
      </w:tblGrid>
      <w:tr w:rsidR="0017494E" w:rsidRPr="000D2FEF" w14:paraId="7D9EDBED"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D9EDBE3"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7D9EDBE4"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7D9EDBE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7D9EDBE6"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7D9EDC32" wp14:editId="7D9EDC33">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3CADB2"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&#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7D9EDBE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7D9EDBE8"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9"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A"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D9EDBE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7D9EDBEC"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7D9EDBF4" w14:textId="77777777" w:rsidTr="00EE6DF2">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EE"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EF"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0"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roofErr w:type="gramEnd"/>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roofErr w:type="gramEnd"/>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2"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roofErr w:type="gramEnd"/>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7D9EDBF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w:t>
            </w:r>
            <w:proofErr w:type="gramStart"/>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roofErr w:type="gramEnd"/>
          </w:p>
        </w:tc>
      </w:tr>
      <w:tr w:rsidR="0017494E" w:rsidRPr="000D2FEF" w14:paraId="7D9EDBFC" w14:textId="77777777" w:rsidTr="00EE6DF2">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7D9EDBF5"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vAlign w:val="center"/>
            <w:hideMark/>
          </w:tcPr>
          <w:p w14:paraId="7D9EDBF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DBE5F1"/>
            <w:hideMark/>
          </w:tcPr>
          <w:p w14:paraId="7D9EDBF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8"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7D9EDBF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A"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7D9EDBFB"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7D9EDC1A" w14:textId="77777777" w:rsidTr="006A33A6">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D9EDBFD"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BF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 xml:space="preserve">Знание и понимание теории и </w:t>
            </w:r>
            <w:r w:rsidRPr="000D2FEF">
              <w:rPr>
                <w:rFonts w:ascii="Times New Roman" w:hAnsi="Times New Roman" w:cs="Times New Roman"/>
                <w:bCs/>
                <w:color w:val="000000"/>
                <w:sz w:val="20"/>
                <w:szCs w:val="20"/>
              </w:rPr>
              <w:lastRenderedPageBreak/>
              <w:t>концепции курса</w:t>
            </w: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EDBFF" w14:textId="2821A761" w:rsidR="0017494E" w:rsidRPr="00466730"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466730">
              <w:rPr>
                <w:rFonts w:ascii="Times New Roman" w:hAnsi="Times New Roman" w:cs="Times New Roman"/>
                <w:color w:val="000000"/>
                <w:sz w:val="20"/>
                <w:szCs w:val="20"/>
              </w:rPr>
              <w:lastRenderedPageBreak/>
              <w:t xml:space="preserve">На вопросы даны исчерпывающие ответы, обоснованы, </w:t>
            </w:r>
            <w:r w:rsidRPr="00466730">
              <w:rPr>
                <w:rFonts w:ascii="Times New Roman" w:hAnsi="Times New Roman" w:cs="Times New Roman"/>
                <w:color w:val="000000"/>
                <w:sz w:val="20"/>
                <w:szCs w:val="20"/>
              </w:rPr>
              <w:lastRenderedPageBreak/>
              <w:t xml:space="preserve">проиллюстрированные наглядными примерами там, где это необходимо; Ответы изложены грамотным научным языком, </w:t>
            </w:r>
            <w:r w:rsidR="00466730" w:rsidRPr="00466730">
              <w:rPr>
                <w:rFonts w:ascii="Times New Roman" w:hAnsi="Times New Roman" w:cs="Times New Roman"/>
                <w:color w:val="000000"/>
                <w:sz w:val="20"/>
                <w:szCs w:val="20"/>
              </w:rPr>
              <w:t>даны</w:t>
            </w:r>
            <w:r w:rsidRPr="00466730">
              <w:rPr>
                <w:rFonts w:ascii="Times New Roman" w:hAnsi="Times New Roman" w:cs="Times New Roman"/>
                <w:color w:val="000000"/>
                <w:sz w:val="20"/>
                <w:szCs w:val="20"/>
              </w:rPr>
              <w:t xml:space="preserve"> понятия </w:t>
            </w:r>
            <w:r w:rsidR="00466730" w:rsidRPr="00466730">
              <w:rPr>
                <w:rFonts w:ascii="Times New Roman" w:hAnsi="Times New Roman" w:cs="Times New Roman"/>
                <w:color w:val="000000"/>
                <w:sz w:val="20"/>
                <w:szCs w:val="20"/>
              </w:rPr>
              <w:t>моделей и методов интеллектуальных систем</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D9EDC00" w14:textId="38A0785B"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w:t>
            </w:r>
            <w:r w:rsidRPr="000D2FEF">
              <w:rPr>
                <w:rFonts w:ascii="Times New Roman" w:hAnsi="Times New Roman" w:cs="Times New Roman"/>
                <w:color w:val="000000"/>
                <w:sz w:val="20"/>
                <w:szCs w:val="20"/>
              </w:rPr>
              <w:lastRenderedPageBreak/>
              <w:t xml:space="preserve">отдельными неточностями, не носящими принципиального характера. Не все </w:t>
            </w:r>
            <w:r w:rsidR="00466730" w:rsidRPr="00466730">
              <w:rPr>
                <w:rFonts w:ascii="Times New Roman" w:hAnsi="Times New Roman" w:cs="Times New Roman"/>
                <w:color w:val="000000"/>
                <w:sz w:val="20"/>
                <w:szCs w:val="20"/>
              </w:rPr>
              <w:t>понятия моделей и методов интеллектуальных систем</w:t>
            </w:r>
            <w:r w:rsidR="00466730" w:rsidRPr="000D2FEF">
              <w:rPr>
                <w:rFonts w:ascii="Times New Roman" w:hAnsi="Times New Roman" w:cs="Times New Roman"/>
                <w:color w:val="000000"/>
                <w:sz w:val="20"/>
                <w:szCs w:val="20"/>
              </w:rPr>
              <w:t xml:space="preserve"> </w:t>
            </w:r>
            <w:r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EDC01" w14:textId="2341D87B"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lastRenderedPageBreak/>
              <w:t xml:space="preserve">характер, верные выводы перемежаются с неверными. Упущены содержательные блоки </w:t>
            </w:r>
            <w:r w:rsidR="00466730" w:rsidRPr="00466730">
              <w:rPr>
                <w:rFonts w:ascii="Times New Roman" w:hAnsi="Times New Roman" w:cs="Times New Roman"/>
                <w:color w:val="000000"/>
                <w:sz w:val="20"/>
                <w:szCs w:val="20"/>
              </w:rPr>
              <w:t>моделей и методов интеллектуальных систем</w:t>
            </w:r>
            <w:r w:rsidRPr="000D2FEF">
              <w:rPr>
                <w:rFonts w:ascii="Times New Roman" w:hAnsi="Times New Roman" w:cs="Times New Roman"/>
                <w:color w:val="000000"/>
                <w:sz w:val="20"/>
                <w:szCs w:val="20"/>
              </w:rPr>
              <w:t>, необходимые для</w:t>
            </w:r>
          </w:p>
          <w:p w14:paraId="7D9EDC02"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полного раскрытия темы. </w:t>
            </w:r>
          </w:p>
          <w:p w14:paraId="7D9EDC03"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7D9EDC04"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9EDC05"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7D9EDC06"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D9EDC07"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7D9EDC08"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EDC09"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7D9EDC0A"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7D9EDC0B"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содержанию </w:t>
            </w:r>
            <w:r w:rsidRPr="000D2FEF">
              <w:rPr>
                <w:rFonts w:ascii="Times New Roman" w:hAnsi="Times New Roman" w:cs="Times New Roman"/>
                <w:color w:val="000000"/>
                <w:sz w:val="20"/>
                <w:szCs w:val="20"/>
              </w:rPr>
              <w:lastRenderedPageBreak/>
              <w:t>вопросов.</w:t>
            </w:r>
          </w:p>
          <w:p w14:paraId="7D9EDC0C"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7D9EDC0D"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7D9EDC0E"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7D9EDC0F"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9EDC10"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Ответы на вопросы </w:t>
            </w:r>
          </w:p>
          <w:p w14:paraId="7D9EDC11"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7D9EDC12"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обнаружено незнание</w:t>
            </w:r>
          </w:p>
          <w:p w14:paraId="7D9EDC13"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7D9EDC14"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7D9EDC15"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7D9EDC16"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учебного материала.</w:t>
            </w:r>
          </w:p>
          <w:p w14:paraId="7D9EDC17"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7D9EDC18"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7D9EDC19" w14:textId="77777777" w:rsidR="0017494E" w:rsidRPr="000D2FEF" w:rsidRDefault="0017494E" w:rsidP="006A33A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7D9EDC28" w14:textId="77777777" w:rsidTr="00EE6DF2">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7D9EDC1B"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C"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7D9EDC1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42"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1E" w14:textId="3E003599"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w:t>
            </w:r>
            <w:r w:rsidR="001F0D89" w:rsidRPr="00466730">
              <w:rPr>
                <w:sz w:val="20"/>
                <w:szCs w:val="20"/>
              </w:rPr>
              <w:t>моделей и методов интеллектуальных систем</w:t>
            </w:r>
            <w:r w:rsidRPr="000D2FEF">
              <w:rPr>
                <w:sz w:val="20"/>
                <w:szCs w:val="20"/>
              </w:rPr>
              <w:t xml:space="preserve">, структурированию ответа, ответы иллюстрируется примерами и наглядными </w:t>
            </w:r>
            <w:r w:rsidR="00CA55C3"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7D9EDC1F"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0" w14:textId="2D90B9B4" w:rsidR="0017494E" w:rsidRPr="000D2FEF" w:rsidRDefault="0017494E" w:rsidP="00FB2F06">
            <w:pPr>
              <w:pStyle w:val="Default"/>
              <w:rPr>
                <w:sz w:val="20"/>
                <w:szCs w:val="20"/>
              </w:rPr>
            </w:pPr>
            <w:r w:rsidRPr="000D2FEF">
              <w:rPr>
                <w:sz w:val="20"/>
                <w:szCs w:val="20"/>
              </w:rPr>
              <w:t xml:space="preserve">Интеграция и анализ применения </w:t>
            </w:r>
            <w:r w:rsidR="001F0D89" w:rsidRPr="00466730">
              <w:rPr>
                <w:sz w:val="20"/>
                <w:szCs w:val="20"/>
              </w:rPr>
              <w:t>моделей и методов интеллектуальных систем</w:t>
            </w:r>
            <w:r w:rsidR="001F0D89" w:rsidRPr="000D2FEF">
              <w:rPr>
                <w:sz w:val="20"/>
                <w:szCs w:val="20"/>
              </w:rPr>
              <w:t xml:space="preserve"> </w:t>
            </w:r>
            <w:r w:rsidRPr="000D2FEF">
              <w:rPr>
                <w:sz w:val="20"/>
                <w:szCs w:val="20"/>
              </w:rPr>
              <w:t xml:space="preserve">с </w:t>
            </w:r>
          </w:p>
          <w:p w14:paraId="7D9EDC21" w14:textId="55A3D549" w:rsidR="0017494E" w:rsidRPr="000D2FEF" w:rsidRDefault="0017494E" w:rsidP="00FB2F06">
            <w:pPr>
              <w:pStyle w:val="Default"/>
              <w:rPr>
                <w:rFonts w:eastAsia="Times New Roman"/>
                <w:sz w:val="20"/>
                <w:szCs w:val="20"/>
                <w:lang w:eastAsia="ru-RU"/>
              </w:rPr>
            </w:pPr>
            <w:r w:rsidRPr="000D2FEF">
              <w:rPr>
                <w:sz w:val="20"/>
                <w:szCs w:val="20"/>
              </w:rPr>
              <w:t xml:space="preserve">последующим использованием наглядных материалов для закрепления своих рассуждений посредством употребления </w:t>
            </w:r>
            <w:r w:rsidR="001F0D89">
              <w:rPr>
                <w:sz w:val="20"/>
                <w:szCs w:val="20"/>
                <w:lang w:val="kk-KZ"/>
              </w:rPr>
              <w:t>понятий интеллектуальных систем</w:t>
            </w:r>
            <w:r w:rsidR="00CA55C3">
              <w:rPr>
                <w:sz w:val="20"/>
                <w:szCs w:val="20"/>
                <w:lang w:val="kk-KZ"/>
              </w:rPr>
              <w:t xml:space="preserve"> </w:t>
            </w:r>
            <w:r w:rsidRPr="000D2FEF">
              <w:rPr>
                <w:sz w:val="20"/>
                <w:szCs w:val="20"/>
              </w:rPr>
              <w:t>с допущением незначительных ошибок при воспроизведении знаний; анализировать направление по вопросу экзаменационного билета.</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2" w14:textId="6489B200" w:rsidR="0017494E" w:rsidRPr="000D2FEF" w:rsidRDefault="0017494E" w:rsidP="00FB2F06">
            <w:pPr>
              <w:pStyle w:val="Default"/>
              <w:rPr>
                <w:sz w:val="20"/>
                <w:szCs w:val="20"/>
              </w:rPr>
            </w:pPr>
            <w:r w:rsidRPr="000D2FEF">
              <w:rPr>
                <w:sz w:val="20"/>
                <w:szCs w:val="20"/>
              </w:rPr>
              <w:t xml:space="preserve">Поверхностное обоснование </w:t>
            </w:r>
            <w:r w:rsidR="001F0D89" w:rsidRPr="00466730">
              <w:rPr>
                <w:sz w:val="20"/>
                <w:szCs w:val="20"/>
              </w:rPr>
              <w:t>моделей и методов интеллектуальных систем</w:t>
            </w:r>
            <w:r w:rsidRPr="000D2FEF">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вопросов; </w:t>
            </w:r>
          </w:p>
          <w:p w14:paraId="7D9EDC2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4"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7D9EDC2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7D9EDC26"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7D9EDC27"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bookmarkEnd w:id="0"/>
    </w:tbl>
    <w:p w14:paraId="7D9EDC2B" w14:textId="77777777" w:rsidR="000C505F" w:rsidRDefault="000C505F" w:rsidP="00FB2F06">
      <w:pPr>
        <w:spacing w:after="0" w:line="240" w:lineRule="auto"/>
        <w:rPr>
          <w:rFonts w:ascii="Times New Roman" w:hAnsi="Times New Roman" w:cs="Times New Roman"/>
          <w:sz w:val="24"/>
          <w:szCs w:val="24"/>
        </w:rPr>
      </w:pPr>
    </w:p>
    <w:p w14:paraId="6C18F728" w14:textId="14CEA07C" w:rsidR="00CC3064" w:rsidRPr="001F0D89" w:rsidRDefault="000C505F" w:rsidP="00CC3064">
      <w:pPr>
        <w:spacing w:after="0" w:line="240" w:lineRule="auto"/>
        <w:jc w:val="center"/>
        <w:rPr>
          <w:rFonts w:ascii="Times New Roman" w:hAnsi="Times New Roman" w:cs="Times New Roman"/>
          <w:b/>
          <w:i/>
          <w:sz w:val="24"/>
          <w:szCs w:val="24"/>
          <w:lang w:val="en-US"/>
        </w:rPr>
      </w:pPr>
      <w:r w:rsidRPr="000C505F">
        <w:rPr>
          <w:rFonts w:ascii="Times New Roman" w:hAnsi="Times New Roman" w:cs="Times New Roman"/>
          <w:b/>
          <w:i/>
          <w:sz w:val="24"/>
          <w:szCs w:val="24"/>
        </w:rPr>
        <w:t>СПИСОК</w:t>
      </w:r>
      <w:r w:rsidRPr="001F0D89">
        <w:rPr>
          <w:rFonts w:ascii="Times New Roman" w:hAnsi="Times New Roman" w:cs="Times New Roman"/>
          <w:b/>
          <w:i/>
          <w:sz w:val="24"/>
          <w:szCs w:val="24"/>
          <w:lang w:val="en-US"/>
        </w:rPr>
        <w:t xml:space="preserve"> </w:t>
      </w:r>
      <w:r w:rsidRPr="000C505F">
        <w:rPr>
          <w:rFonts w:ascii="Times New Roman" w:hAnsi="Times New Roman" w:cs="Times New Roman"/>
          <w:b/>
          <w:i/>
          <w:sz w:val="24"/>
          <w:szCs w:val="24"/>
        </w:rPr>
        <w:t>ИСПОЛЬЗОВАННЫХ</w:t>
      </w:r>
      <w:r w:rsidRPr="001F0D89">
        <w:rPr>
          <w:rFonts w:ascii="Times New Roman" w:hAnsi="Times New Roman" w:cs="Times New Roman"/>
          <w:b/>
          <w:i/>
          <w:sz w:val="24"/>
          <w:szCs w:val="24"/>
          <w:lang w:val="en-US"/>
        </w:rPr>
        <w:t xml:space="preserve"> </w:t>
      </w:r>
      <w:r w:rsidRPr="000C505F">
        <w:rPr>
          <w:rFonts w:ascii="Times New Roman" w:hAnsi="Times New Roman" w:cs="Times New Roman"/>
          <w:b/>
          <w:i/>
          <w:sz w:val="24"/>
          <w:szCs w:val="24"/>
        </w:rPr>
        <w:t>ИСТОЧНИКОВ</w:t>
      </w:r>
    </w:p>
    <w:p w14:paraId="558AE0E5" w14:textId="77777777" w:rsidR="001F0D89" w:rsidRPr="001F0D89" w:rsidRDefault="001F0D89" w:rsidP="001F0D89">
      <w:pPr>
        <w:pStyle w:val="a9"/>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t>Neural Networks and Deep Learning: A Textbook by Charu Aggarwal, 2023</w:t>
      </w:r>
    </w:p>
    <w:p w14:paraId="6D53026E" w14:textId="77777777" w:rsidR="001F0D89" w:rsidRPr="001F0D89" w:rsidRDefault="001F0D89" w:rsidP="001F0D89">
      <w:pPr>
        <w:pStyle w:val="a9"/>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t>Artificial Neural Networks: A Practical Course by Rajendra Akerkar, 2016</w:t>
      </w:r>
    </w:p>
    <w:p w14:paraId="688BC366" w14:textId="77777777" w:rsidR="001F0D89" w:rsidRPr="001F0D89" w:rsidRDefault="001F0D89" w:rsidP="001F0D89">
      <w:pPr>
        <w:pStyle w:val="a9"/>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t>Deep Learning and Machine Learning: Python Data Structures and Mathematics Fundamental by Silin Chen, Ziqian Bi, Junyu Liu et al., 2024</w:t>
      </w:r>
    </w:p>
    <w:p w14:paraId="4C36BE9F" w14:textId="77777777" w:rsidR="001F0D89" w:rsidRPr="001F0D89" w:rsidRDefault="001F0D89" w:rsidP="001F0D89">
      <w:pPr>
        <w:pStyle w:val="a9"/>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t>Deep Learning and Machine Learning, Advancing Big Data Analytics and Management: Handy Appetizer by Benji Peng, Xuanhe Pan, Yizhu Wen et al., 2024</w:t>
      </w:r>
    </w:p>
    <w:p w14:paraId="46A6B400" w14:textId="47881FBF" w:rsidR="001F0D89" w:rsidRPr="001F0D89" w:rsidRDefault="001F0D89" w:rsidP="001F0D89">
      <w:pPr>
        <w:pStyle w:val="a9"/>
        <w:numPr>
          <w:ilvl w:val="0"/>
          <w:numId w:val="12"/>
        </w:numPr>
        <w:pBdr>
          <w:top w:val="nil"/>
          <w:left w:val="nil"/>
          <w:bottom w:val="nil"/>
          <w:right w:val="nil"/>
          <w:between w:val="nil"/>
        </w:pBdr>
        <w:spacing w:after="0" w:line="240" w:lineRule="auto"/>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t>The Principles of Deep Learning Theory by Daniel A. Roberts, Sho Yaida, Boris Hanin, 2021</w:t>
      </w:r>
    </w:p>
    <w:p w14:paraId="42C07578" w14:textId="42AE57AC" w:rsidR="001F0D89" w:rsidRPr="001F0D89" w:rsidRDefault="001F0D89" w:rsidP="001F0D89">
      <w:pPr>
        <w:pStyle w:val="a9"/>
        <w:numPr>
          <w:ilvl w:val="0"/>
          <w:numId w:val="12"/>
        </w:numPr>
        <w:pBdr>
          <w:top w:val="nil"/>
          <w:left w:val="nil"/>
          <w:bottom w:val="nil"/>
          <w:right w:val="nil"/>
          <w:between w:val="nil"/>
        </w:pBdr>
        <w:spacing w:after="0"/>
        <w:ind w:left="714" w:hanging="357"/>
        <w:rPr>
          <w:rFonts w:ascii="Times New Roman" w:hAnsi="Times New Roman" w:cs="Times New Roman"/>
          <w:color w:val="000000"/>
          <w:sz w:val="24"/>
          <w:szCs w:val="24"/>
          <w:lang/>
        </w:rPr>
      </w:pPr>
      <w:r w:rsidRPr="001F0D89">
        <w:rPr>
          <w:rFonts w:ascii="Times New Roman" w:hAnsi="Times New Roman" w:cs="Times New Roman"/>
          <w:color w:val="000000"/>
          <w:sz w:val="24"/>
          <w:szCs w:val="24"/>
          <w:lang/>
        </w:rPr>
        <w:lastRenderedPageBreak/>
        <w:t>Neural Networks: Overview of Current Theories and Applications by Various Authors, 2024</w:t>
      </w:r>
    </w:p>
    <w:p w14:paraId="6C6748F1" w14:textId="356648E3" w:rsidR="001F0D89" w:rsidRPr="001F0D89" w:rsidRDefault="001F0D89" w:rsidP="001F0D89">
      <w:pPr>
        <w:pStyle w:val="TableParagraph"/>
        <w:numPr>
          <w:ilvl w:val="0"/>
          <w:numId w:val="12"/>
        </w:numPr>
        <w:ind w:left="714" w:hanging="357"/>
        <w:jc w:val="both"/>
        <w:rPr>
          <w:color w:val="000000"/>
          <w:sz w:val="24"/>
          <w:szCs w:val="24"/>
          <w:lang/>
        </w:rPr>
      </w:pPr>
      <w:r w:rsidRPr="001F0D89">
        <w:rPr>
          <w:color w:val="000000"/>
          <w:sz w:val="24"/>
          <w:szCs w:val="24"/>
          <w:lang/>
        </w:rPr>
        <w:t>Artificial Intelligence: A Modern Approach by Stuart J. Russell, Peter Norvig, 2020, 4th Edition</w:t>
      </w:r>
    </w:p>
    <w:p w14:paraId="471D1BCE" w14:textId="77777777" w:rsidR="001F0D89" w:rsidRPr="001F0D89" w:rsidRDefault="001F0D89" w:rsidP="001F0D89">
      <w:pPr>
        <w:pStyle w:val="a9"/>
        <w:pBdr>
          <w:top w:val="nil"/>
          <w:left w:val="nil"/>
          <w:bottom w:val="nil"/>
          <w:right w:val="nil"/>
          <w:between w:val="nil"/>
        </w:pBdr>
        <w:spacing w:after="0" w:line="240" w:lineRule="auto"/>
        <w:rPr>
          <w:rFonts w:ascii="Times New Roman" w:hAnsi="Times New Roman" w:cs="Times New Roman"/>
          <w:color w:val="000000"/>
          <w:sz w:val="24"/>
          <w:szCs w:val="24"/>
          <w:lang/>
        </w:rPr>
      </w:pPr>
    </w:p>
    <w:p w14:paraId="69FC825A" w14:textId="77777777" w:rsidR="004607D8" w:rsidRPr="001F0D89" w:rsidRDefault="004607D8" w:rsidP="004607D8">
      <w:pPr>
        <w:pStyle w:val="a9"/>
        <w:tabs>
          <w:tab w:val="left" w:pos="284"/>
        </w:tabs>
        <w:spacing w:after="0" w:line="240" w:lineRule="auto"/>
        <w:ind w:left="0"/>
        <w:jc w:val="both"/>
        <w:rPr>
          <w:rStyle w:val="contribution"/>
          <w:rFonts w:ascii="Times New Roman" w:hAnsi="Times New Roman" w:cs="Times New Roman"/>
          <w:sz w:val="24"/>
          <w:szCs w:val="24"/>
          <w:lang/>
        </w:rPr>
      </w:pPr>
    </w:p>
    <w:sectPr w:rsidR="004607D8" w:rsidRPr="001F0D89"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74A12" w14:textId="77777777" w:rsidR="002A39CA" w:rsidRDefault="002A39CA" w:rsidP="00B436CE">
      <w:pPr>
        <w:spacing w:after="0" w:line="240" w:lineRule="auto"/>
      </w:pPr>
      <w:r>
        <w:separator/>
      </w:r>
    </w:p>
  </w:endnote>
  <w:endnote w:type="continuationSeparator" w:id="0">
    <w:p w14:paraId="6D6D839A" w14:textId="77777777" w:rsidR="002A39CA" w:rsidRDefault="002A39CA"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821775"/>
      <w:docPartObj>
        <w:docPartGallery w:val="Page Numbers (Bottom of Page)"/>
        <w:docPartUnique/>
      </w:docPartObj>
    </w:sdtPr>
    <w:sdtContent>
      <w:p w14:paraId="7D9EDC38"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D9EDC39"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F54DB" w14:textId="77777777" w:rsidR="002A39CA" w:rsidRDefault="002A39CA" w:rsidP="00B436CE">
      <w:pPr>
        <w:spacing w:after="0" w:line="240" w:lineRule="auto"/>
      </w:pPr>
      <w:r>
        <w:separator/>
      </w:r>
    </w:p>
  </w:footnote>
  <w:footnote w:type="continuationSeparator" w:id="0">
    <w:p w14:paraId="5C3F8E2B" w14:textId="77777777" w:rsidR="002A39CA" w:rsidRDefault="002A39CA"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223BE"/>
    <w:multiLevelType w:val="hybridMultilevel"/>
    <w:tmpl w:val="8848CFE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30F60F3"/>
    <w:multiLevelType w:val="hybridMultilevel"/>
    <w:tmpl w:val="8848CFEA"/>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5800AED"/>
    <w:multiLevelType w:val="hybridMultilevel"/>
    <w:tmpl w:val="1B42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6816F01"/>
    <w:multiLevelType w:val="hybridMultilevel"/>
    <w:tmpl w:val="00980BF6"/>
    <w:lvl w:ilvl="0" w:tplc="53787FDA">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385D14AC"/>
    <w:multiLevelType w:val="hybridMultilevel"/>
    <w:tmpl w:val="65D299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E51808"/>
    <w:multiLevelType w:val="hybridMultilevel"/>
    <w:tmpl w:val="0128DA74"/>
    <w:lvl w:ilvl="0" w:tplc="561E29C4">
      <w:start w:val="1"/>
      <w:numFmt w:val="decimal"/>
      <w:lvlText w:val="%1."/>
      <w:lvlJc w:val="left"/>
      <w:pPr>
        <w:ind w:left="720" w:hanging="360"/>
      </w:pPr>
      <w:rPr>
        <w:rFonts w:hint="default"/>
        <w:b w:val="0"/>
        <w:bCs/>
        <w:color w:val="0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8B3B9E"/>
    <w:multiLevelType w:val="hybridMultilevel"/>
    <w:tmpl w:val="EFE26A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09B2BC2"/>
    <w:multiLevelType w:val="hybridMultilevel"/>
    <w:tmpl w:val="B31E15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A75D5E"/>
    <w:multiLevelType w:val="hybridMultilevel"/>
    <w:tmpl w:val="A834408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653022581">
    <w:abstractNumId w:val="7"/>
  </w:num>
  <w:num w:numId="2" w16cid:durableId="1693992286">
    <w:abstractNumId w:val="4"/>
  </w:num>
  <w:num w:numId="3" w16cid:durableId="1829785699">
    <w:abstractNumId w:val="1"/>
  </w:num>
  <w:num w:numId="4" w16cid:durableId="1700668116">
    <w:abstractNumId w:val="11"/>
  </w:num>
  <w:num w:numId="5" w16cid:durableId="1104299761">
    <w:abstractNumId w:val="5"/>
  </w:num>
  <w:num w:numId="6" w16cid:durableId="655112377">
    <w:abstractNumId w:val="2"/>
  </w:num>
  <w:num w:numId="7" w16cid:durableId="1699814900">
    <w:abstractNumId w:val="0"/>
  </w:num>
  <w:num w:numId="8" w16cid:durableId="1193835444">
    <w:abstractNumId w:val="9"/>
  </w:num>
  <w:num w:numId="9" w16cid:durableId="765611232">
    <w:abstractNumId w:val="8"/>
  </w:num>
  <w:num w:numId="10" w16cid:durableId="650980670">
    <w:abstractNumId w:val="10"/>
  </w:num>
  <w:num w:numId="11" w16cid:durableId="112988694">
    <w:abstractNumId w:val="3"/>
  </w:num>
  <w:num w:numId="12" w16cid:durableId="9164033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01AC"/>
    <w:rsid w:val="0004328F"/>
    <w:rsid w:val="000A1D57"/>
    <w:rsid w:val="000C505F"/>
    <w:rsid w:val="000D524E"/>
    <w:rsid w:val="00114D0F"/>
    <w:rsid w:val="001462B3"/>
    <w:rsid w:val="00151E4A"/>
    <w:rsid w:val="0017494E"/>
    <w:rsid w:val="001D51C2"/>
    <w:rsid w:val="001E1AE4"/>
    <w:rsid w:val="001F0D89"/>
    <w:rsid w:val="00220325"/>
    <w:rsid w:val="00223243"/>
    <w:rsid w:val="00241FC0"/>
    <w:rsid w:val="00250996"/>
    <w:rsid w:val="00272C4E"/>
    <w:rsid w:val="00285923"/>
    <w:rsid w:val="002A39CA"/>
    <w:rsid w:val="002B0C28"/>
    <w:rsid w:val="003454C2"/>
    <w:rsid w:val="00355551"/>
    <w:rsid w:val="0036276D"/>
    <w:rsid w:val="003659E8"/>
    <w:rsid w:val="0039117F"/>
    <w:rsid w:val="00393936"/>
    <w:rsid w:val="003B5EF7"/>
    <w:rsid w:val="003F5A1A"/>
    <w:rsid w:val="003F6E47"/>
    <w:rsid w:val="004607D8"/>
    <w:rsid w:val="00466730"/>
    <w:rsid w:val="004A6B47"/>
    <w:rsid w:val="004B29C5"/>
    <w:rsid w:val="004C1BA2"/>
    <w:rsid w:val="0051679B"/>
    <w:rsid w:val="00535A7A"/>
    <w:rsid w:val="00563BA6"/>
    <w:rsid w:val="00595B80"/>
    <w:rsid w:val="005A798F"/>
    <w:rsid w:val="005D17A7"/>
    <w:rsid w:val="005E7C21"/>
    <w:rsid w:val="00621D0C"/>
    <w:rsid w:val="0062262D"/>
    <w:rsid w:val="006A33A6"/>
    <w:rsid w:val="006A59B4"/>
    <w:rsid w:val="006B4166"/>
    <w:rsid w:val="007225F4"/>
    <w:rsid w:val="0074029B"/>
    <w:rsid w:val="00792A17"/>
    <w:rsid w:val="007A6F1C"/>
    <w:rsid w:val="007C02D5"/>
    <w:rsid w:val="00801555"/>
    <w:rsid w:val="00824834"/>
    <w:rsid w:val="00843B87"/>
    <w:rsid w:val="008A5BEF"/>
    <w:rsid w:val="00900114"/>
    <w:rsid w:val="009017B1"/>
    <w:rsid w:val="0093553F"/>
    <w:rsid w:val="00AC1D88"/>
    <w:rsid w:val="00B01E53"/>
    <w:rsid w:val="00B35E59"/>
    <w:rsid w:val="00B436CE"/>
    <w:rsid w:val="00BD02C3"/>
    <w:rsid w:val="00BE1D93"/>
    <w:rsid w:val="00C05FBC"/>
    <w:rsid w:val="00C1343F"/>
    <w:rsid w:val="00C13B00"/>
    <w:rsid w:val="00C659BD"/>
    <w:rsid w:val="00CA55C3"/>
    <w:rsid w:val="00CB784B"/>
    <w:rsid w:val="00CC3064"/>
    <w:rsid w:val="00CC7135"/>
    <w:rsid w:val="00D009E4"/>
    <w:rsid w:val="00D20789"/>
    <w:rsid w:val="00D551DA"/>
    <w:rsid w:val="00D66F93"/>
    <w:rsid w:val="00D67B27"/>
    <w:rsid w:val="00D903EE"/>
    <w:rsid w:val="00E009BD"/>
    <w:rsid w:val="00E31CBF"/>
    <w:rsid w:val="00E93E78"/>
    <w:rsid w:val="00EF01AC"/>
    <w:rsid w:val="00EF753F"/>
    <w:rsid w:val="00EF7B2F"/>
    <w:rsid w:val="00F8299F"/>
    <w:rsid w:val="00FA0B57"/>
    <w:rsid w:val="00FA1C33"/>
    <w:rsid w:val="00FB2F06"/>
    <w:rsid w:val="00FF2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9EDB8A"/>
  <w15:docId w15:val="{773F90C5-608D-44DA-AE5B-626CA583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paragraph" w:styleId="1">
    <w:name w:val="heading 1"/>
    <w:basedOn w:val="a"/>
    <w:next w:val="a"/>
    <w:link w:val="10"/>
    <w:rsid w:val="00CC3064"/>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3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contribution">
    <w:name w:val="contribution"/>
    <w:basedOn w:val="a0"/>
    <w:qFormat/>
    <w:rsid w:val="004607D8"/>
  </w:style>
  <w:style w:type="character" w:customStyle="1" w:styleId="a-size-extra-large">
    <w:name w:val="a-size-extra-large"/>
    <w:basedOn w:val="a0"/>
    <w:qFormat/>
    <w:rsid w:val="004607D8"/>
  </w:style>
  <w:style w:type="character" w:customStyle="1" w:styleId="author">
    <w:name w:val="author"/>
    <w:basedOn w:val="a0"/>
    <w:qFormat/>
    <w:rsid w:val="004607D8"/>
  </w:style>
  <w:style w:type="character" w:customStyle="1" w:styleId="a-color-secondary">
    <w:name w:val="a-color-secondary"/>
    <w:basedOn w:val="a0"/>
    <w:qFormat/>
    <w:rsid w:val="004607D8"/>
  </w:style>
  <w:style w:type="character" w:customStyle="1" w:styleId="rynqvb">
    <w:name w:val="rynqvb"/>
    <w:basedOn w:val="a0"/>
    <w:rsid w:val="007225F4"/>
  </w:style>
  <w:style w:type="character" w:customStyle="1" w:styleId="10">
    <w:name w:val="Заголовок 1 Знак"/>
    <w:basedOn w:val="a0"/>
    <w:link w:val="1"/>
    <w:rsid w:val="00CC3064"/>
    <w:rPr>
      <w:rFonts w:ascii="Times New Roman" w:eastAsia="Times New Roman" w:hAnsi="Times New Roman" w:cs="Times New Roman"/>
      <w:b/>
      <w:sz w:val="48"/>
      <w:szCs w:val="48"/>
    </w:rPr>
  </w:style>
  <w:style w:type="character" w:styleId="ab">
    <w:name w:val="Hyperlink"/>
    <w:uiPriority w:val="99"/>
    <w:rsid w:val="00CC3064"/>
    <w:rPr>
      <w:rFonts w:cs="Times New Roman"/>
      <w:color w:val="auto"/>
      <w:u w:val="none"/>
      <w:effect w:val="none"/>
    </w:rPr>
  </w:style>
  <w:style w:type="character" w:customStyle="1" w:styleId="a-size-large">
    <w:name w:val="a-size-large"/>
    <w:basedOn w:val="a0"/>
    <w:rsid w:val="00CC3064"/>
  </w:style>
  <w:style w:type="paragraph" w:customStyle="1" w:styleId="TableParagraph">
    <w:name w:val="Table Paragraph"/>
    <w:basedOn w:val="a"/>
    <w:uiPriority w:val="1"/>
    <w:qFormat/>
    <w:rsid w:val="001F0D89"/>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1267</Words>
  <Characters>7225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Владислав Карюкин</cp:lastModifiedBy>
  <cp:revision>27</cp:revision>
  <dcterms:created xsi:type="dcterms:W3CDTF">2024-04-01T07:44:00Z</dcterms:created>
  <dcterms:modified xsi:type="dcterms:W3CDTF">2025-11-06T04:59:00Z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efae9f71-40e6-4be4-a7a8-f5785783e052</vt:lpwstr>
  </property>
</Properties>
</file>